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11B5B2" w14:textId="77777777" w:rsidR="00D526B6" w:rsidRPr="00923EC2" w:rsidRDefault="00D526B6" w:rsidP="00D526B6">
      <w:pPr>
        <w:jc w:val="both"/>
        <w:rPr>
          <w:rFonts w:ascii="Constantia" w:hAnsi="Constantia"/>
          <w:sz w:val="28"/>
          <w:szCs w:val="28"/>
          <w:lang w:val="en-US"/>
        </w:rPr>
      </w:pPr>
      <w:r w:rsidRPr="00923EC2">
        <w:rPr>
          <w:rFonts w:ascii="Constantia" w:hAnsi="Constantia"/>
          <w:sz w:val="28"/>
          <w:szCs w:val="28"/>
          <w:lang w:val="en-US"/>
        </w:rPr>
        <w:t>Transcendental Idealism: A Form of Enlightened Cognition</w:t>
      </w:r>
    </w:p>
    <w:p w14:paraId="436ECF28" w14:textId="637BE95B" w:rsidR="003D1474" w:rsidRDefault="00F3449B" w:rsidP="005208DC">
      <w:pPr>
        <w:jc w:val="both"/>
        <w:rPr>
          <w:rFonts w:ascii="Constantia" w:hAnsi="Constantia"/>
          <w:sz w:val="28"/>
          <w:szCs w:val="28"/>
          <w:lang w:val="en-US"/>
        </w:rPr>
      </w:pPr>
      <w:r w:rsidRPr="004805D9">
        <w:rPr>
          <w:rFonts w:ascii="Constantia" w:hAnsi="Constantia"/>
          <w:sz w:val="28"/>
          <w:szCs w:val="28"/>
          <w:lang w:val="en-US"/>
        </w:rPr>
        <w:t>Apophatic theology highlights the transcendence of the divine or</w:t>
      </w:r>
      <w:r w:rsidRPr="004805D9">
        <w:rPr>
          <w:rFonts w:ascii="Constantia" w:eastAsiaTheme="majorEastAsia" w:hAnsi="Constantia" w:cs="Arial"/>
          <w:b/>
          <w:bCs/>
          <w:i/>
          <w:iCs/>
          <w:sz w:val="28"/>
          <w:szCs w:val="28"/>
          <w:shd w:val="clear" w:color="auto" w:fill="FFFFFF"/>
          <w:lang w:val="en-US"/>
        </w:rPr>
        <w:t xml:space="preserve"> </w:t>
      </w:r>
      <w:r w:rsidRPr="004805D9">
        <w:rPr>
          <w:rFonts w:ascii="Constantia" w:hAnsi="Constantia" w:cs="Arial"/>
          <w:sz w:val="28"/>
          <w:szCs w:val="28"/>
          <w:shd w:val="clear" w:color="auto" w:fill="FFFFFF"/>
          <w:lang w:val="en-US"/>
        </w:rPr>
        <w:t>the natural force that unites all things</w:t>
      </w:r>
      <w:r w:rsidRPr="004805D9">
        <w:rPr>
          <w:rFonts w:ascii="Constantia" w:hAnsi="Constantia"/>
          <w:sz w:val="28"/>
          <w:szCs w:val="28"/>
          <w:lang w:val="en-US"/>
        </w:rPr>
        <w:t xml:space="preserve"> - that it is beyond the limits of human comprehension - in its ineffable nature.</w:t>
      </w:r>
      <w:r w:rsidR="00F14FB5">
        <w:rPr>
          <w:rFonts w:ascii="Constantia" w:hAnsi="Constantia"/>
          <w:sz w:val="28"/>
          <w:szCs w:val="28"/>
          <w:lang w:val="en-US"/>
        </w:rPr>
        <w:t xml:space="preserve"> </w:t>
      </w:r>
      <w:r w:rsidR="00F14FB5" w:rsidRPr="004805D9">
        <w:rPr>
          <w:rFonts w:ascii="Constantia" w:hAnsi="Constantia"/>
          <w:sz w:val="28"/>
          <w:szCs w:val="28"/>
          <w:lang w:val="en-US"/>
        </w:rPr>
        <w:t xml:space="preserve">Apophatic theology —via </w:t>
      </w:r>
      <w:proofErr w:type="spellStart"/>
      <w:r w:rsidR="00F14FB5" w:rsidRPr="004805D9">
        <w:rPr>
          <w:rFonts w:ascii="Constantia" w:hAnsi="Constantia"/>
          <w:sz w:val="28"/>
          <w:szCs w:val="28"/>
          <w:lang w:val="en-US"/>
        </w:rPr>
        <w:t>negativa</w:t>
      </w:r>
      <w:proofErr w:type="spellEnd"/>
      <w:r w:rsidR="00F14FB5" w:rsidRPr="004805D9">
        <w:rPr>
          <w:rFonts w:ascii="Constantia" w:hAnsi="Constantia"/>
          <w:sz w:val="28"/>
          <w:szCs w:val="28"/>
          <w:lang w:val="en-US"/>
        </w:rPr>
        <w:t>—</w:t>
      </w:r>
      <w:r w:rsidR="00F14FB5" w:rsidRPr="004805D9">
        <w:rPr>
          <w:rFonts w:ascii="Constantia" w:hAnsi="Constantia" w:cs="Arial"/>
          <w:color w:val="001D35"/>
          <w:sz w:val="28"/>
          <w:szCs w:val="28"/>
          <w:shd w:val="clear" w:color="auto" w:fill="FFFFFF"/>
          <w:lang w:val="en-US"/>
        </w:rPr>
        <w:t xml:space="preserve"> </w:t>
      </w:r>
      <w:r w:rsidR="00D526B6" w:rsidRPr="004805D9">
        <w:rPr>
          <w:rFonts w:ascii="Constantia" w:hAnsi="Constantia"/>
          <w:sz w:val="28"/>
          <w:szCs w:val="28"/>
          <w:lang w:val="en-US"/>
        </w:rPr>
        <w:t>acknowledges that human language and concepts are inadequate to fully</w:t>
      </w:r>
      <w:r w:rsidR="00735661" w:rsidRPr="004805D9">
        <w:rPr>
          <w:rFonts w:ascii="Constantia" w:hAnsi="Constantia"/>
          <w:sz w:val="28"/>
          <w:szCs w:val="28"/>
          <w:lang w:val="en-US"/>
        </w:rPr>
        <w:t xml:space="preserve"> </w:t>
      </w:r>
      <w:r w:rsidR="00D526B6" w:rsidRPr="004805D9">
        <w:rPr>
          <w:rFonts w:ascii="Constantia" w:hAnsi="Constantia"/>
          <w:sz w:val="28"/>
          <w:szCs w:val="28"/>
          <w:lang w:val="en-US"/>
        </w:rPr>
        <w:t xml:space="preserve">describe the </w:t>
      </w:r>
      <w:r w:rsidR="00F14FB5" w:rsidRPr="004805D9">
        <w:rPr>
          <w:rFonts w:ascii="Constantia" w:hAnsi="Constantia"/>
          <w:sz w:val="28"/>
          <w:szCs w:val="28"/>
          <w:lang w:val="en-US"/>
        </w:rPr>
        <w:t>divine,</w:t>
      </w:r>
      <w:r w:rsidR="00F14FB5">
        <w:rPr>
          <w:rFonts w:ascii="Constantia" w:hAnsi="Constantia"/>
          <w:sz w:val="28"/>
          <w:szCs w:val="28"/>
          <w:lang w:val="en-US"/>
        </w:rPr>
        <w:t xml:space="preserve"> so it </w:t>
      </w:r>
      <w:r w:rsidR="00C54B29" w:rsidRPr="004805D9">
        <w:rPr>
          <w:rFonts w:ascii="Constantia" w:hAnsi="Constantia" w:cs="Arial"/>
          <w:color w:val="001D35"/>
          <w:sz w:val="28"/>
          <w:szCs w:val="28"/>
          <w:shd w:val="clear" w:color="auto" w:fill="FFFFFF"/>
          <w:lang w:val="en-US"/>
        </w:rPr>
        <w:t>focuses on what the divine is not</w:t>
      </w:r>
      <w:r w:rsidR="00F14FB5">
        <w:rPr>
          <w:rFonts w:ascii="Constantia" w:hAnsi="Constantia" w:cs="Arial"/>
          <w:color w:val="001D35"/>
          <w:sz w:val="28"/>
          <w:szCs w:val="28"/>
          <w:shd w:val="clear" w:color="auto" w:fill="FFFFFF"/>
          <w:lang w:val="en-US"/>
        </w:rPr>
        <w:t>.</w:t>
      </w:r>
      <w:r w:rsidR="00C54B29" w:rsidRPr="004805D9">
        <w:rPr>
          <w:rFonts w:ascii="Constantia" w:hAnsi="Constantia" w:cs="Arial"/>
          <w:color w:val="001D35"/>
          <w:sz w:val="28"/>
          <w:szCs w:val="28"/>
          <w:shd w:val="clear" w:color="auto" w:fill="FFFFFF"/>
          <w:lang w:val="en-US"/>
        </w:rPr>
        <w:t xml:space="preserve"> </w:t>
      </w:r>
      <w:r w:rsidR="00F14FB5">
        <w:rPr>
          <w:rFonts w:ascii="Constantia" w:hAnsi="Constantia" w:cs="Arial"/>
          <w:color w:val="001D35"/>
          <w:sz w:val="28"/>
          <w:szCs w:val="28"/>
          <w:shd w:val="clear" w:color="auto" w:fill="FFFFFF"/>
          <w:lang w:val="en-US"/>
        </w:rPr>
        <w:t xml:space="preserve">It </w:t>
      </w:r>
      <w:r w:rsidR="00F14FB5" w:rsidRPr="004805D9">
        <w:rPr>
          <w:rFonts w:ascii="Constantia" w:hAnsi="Constantia" w:cs="Arial"/>
          <w:color w:val="001D35"/>
          <w:sz w:val="28"/>
          <w:szCs w:val="28"/>
          <w:shd w:val="clear" w:color="auto" w:fill="FFFFFF"/>
          <w:lang w:val="en-US"/>
        </w:rPr>
        <w:t>acknowledges</w:t>
      </w:r>
      <w:r w:rsidR="00C54B29" w:rsidRPr="004805D9">
        <w:rPr>
          <w:rFonts w:ascii="Constantia" w:hAnsi="Constantia" w:cs="Arial"/>
          <w:color w:val="001D35"/>
          <w:sz w:val="28"/>
          <w:szCs w:val="28"/>
          <w:shd w:val="clear" w:color="auto" w:fill="FFFFFF"/>
          <w:lang w:val="en-US"/>
        </w:rPr>
        <w:t xml:space="preserve"> the vastness and mystery of the divine, ultimately allowing for a profound sense of unity with all of existence and a transcendence of ordinary </w:t>
      </w:r>
      <w:r w:rsidR="00F14FB5">
        <w:rPr>
          <w:rFonts w:ascii="Constantia" w:hAnsi="Constantia" w:cs="Arial"/>
          <w:color w:val="001D35"/>
          <w:sz w:val="28"/>
          <w:szCs w:val="28"/>
          <w:shd w:val="clear" w:color="auto" w:fill="FFFFFF"/>
          <w:lang w:val="en-US"/>
        </w:rPr>
        <w:t xml:space="preserve">dualistic </w:t>
      </w:r>
      <w:r w:rsidR="00C54B29" w:rsidRPr="004805D9">
        <w:rPr>
          <w:rFonts w:ascii="Constantia" w:hAnsi="Constantia" w:cs="Arial"/>
          <w:color w:val="001D35"/>
          <w:sz w:val="28"/>
          <w:szCs w:val="28"/>
          <w:shd w:val="clear" w:color="auto" w:fill="FFFFFF"/>
          <w:lang w:val="en-US"/>
        </w:rPr>
        <w:t xml:space="preserve">perceptions of self and </w:t>
      </w:r>
      <w:proofErr w:type="gramStart"/>
      <w:r w:rsidR="00C54B29" w:rsidRPr="004805D9">
        <w:rPr>
          <w:rFonts w:ascii="Constantia" w:hAnsi="Constantia" w:cs="Arial"/>
          <w:color w:val="001D35"/>
          <w:sz w:val="28"/>
          <w:szCs w:val="28"/>
          <w:shd w:val="clear" w:color="auto" w:fill="FFFFFF"/>
          <w:lang w:val="en-US"/>
        </w:rPr>
        <w:t>other</w:t>
      </w:r>
      <w:proofErr w:type="gramEnd"/>
      <w:r w:rsidR="00F14FB5">
        <w:rPr>
          <w:rFonts w:ascii="Constantia" w:hAnsi="Constantia" w:cs="Arial"/>
          <w:color w:val="001D35"/>
          <w:sz w:val="28"/>
          <w:szCs w:val="28"/>
          <w:shd w:val="clear" w:color="auto" w:fill="FFFFFF"/>
          <w:lang w:val="en-US"/>
        </w:rPr>
        <w:t>.</w:t>
      </w:r>
      <w:r w:rsidR="00C45D5C" w:rsidRPr="00C45D5C">
        <w:rPr>
          <w:rFonts w:ascii="Arial" w:hAnsi="Arial" w:cs="Arial"/>
          <w:color w:val="001D35"/>
          <w:sz w:val="27"/>
          <w:szCs w:val="27"/>
          <w:shd w:val="clear" w:color="auto" w:fill="FFFFFF"/>
          <w:lang w:val="en-US"/>
        </w:rPr>
        <w:t xml:space="preserve"> </w:t>
      </w:r>
      <w:r w:rsidR="00C45D5C" w:rsidRPr="00C45D5C">
        <w:rPr>
          <w:rFonts w:ascii="Constantia" w:hAnsi="Constantia" w:cs="Arial"/>
          <w:color w:val="001D35"/>
          <w:sz w:val="28"/>
          <w:szCs w:val="28"/>
          <w:shd w:val="clear" w:color="auto" w:fill="FFFFFF"/>
          <w:lang w:val="en-US"/>
        </w:rPr>
        <w:t>T</w:t>
      </w:r>
      <w:r w:rsidR="00F14FB5">
        <w:rPr>
          <w:rFonts w:ascii="Constantia" w:hAnsi="Constantia" w:cs="Arial"/>
          <w:color w:val="001D35"/>
          <w:sz w:val="28"/>
          <w:szCs w:val="28"/>
          <w:shd w:val="clear" w:color="auto" w:fill="FFFFFF"/>
          <w:lang w:val="en-US"/>
        </w:rPr>
        <w:t>he Apophatic</w:t>
      </w:r>
      <w:r w:rsidR="00C45D5C" w:rsidRPr="00C45D5C">
        <w:rPr>
          <w:rFonts w:ascii="Constantia" w:hAnsi="Constantia" w:cs="Arial"/>
          <w:color w:val="001D35"/>
          <w:sz w:val="28"/>
          <w:szCs w:val="28"/>
          <w:shd w:val="clear" w:color="auto" w:fill="FFFFFF"/>
          <w:lang w:val="en-US"/>
        </w:rPr>
        <w:t xml:space="preserve"> approach recognizes the vastness and mystery of the </w:t>
      </w:r>
      <w:r w:rsidR="003D1474" w:rsidRPr="00C45D5C">
        <w:rPr>
          <w:rFonts w:ascii="Constantia" w:hAnsi="Constantia" w:cs="Arial"/>
          <w:color w:val="001D35"/>
          <w:sz w:val="28"/>
          <w:szCs w:val="28"/>
          <w:shd w:val="clear" w:color="auto" w:fill="FFFFFF"/>
          <w:lang w:val="en-US"/>
        </w:rPr>
        <w:t>divine</w:t>
      </w:r>
      <w:r w:rsidR="003D1474">
        <w:rPr>
          <w:rFonts w:ascii="Constantia" w:hAnsi="Constantia" w:cs="Arial"/>
          <w:color w:val="001D35"/>
          <w:sz w:val="28"/>
          <w:szCs w:val="28"/>
          <w:shd w:val="clear" w:color="auto" w:fill="FFFFFF"/>
          <w:lang w:val="en-US"/>
        </w:rPr>
        <w:t>.</w:t>
      </w:r>
      <w:r w:rsidR="003D1474">
        <w:rPr>
          <w:rFonts w:ascii="Constantia" w:hAnsi="Constantia"/>
          <w:sz w:val="28"/>
          <w:szCs w:val="28"/>
          <w:lang w:val="en-US"/>
        </w:rPr>
        <w:t xml:space="preserve"> This</w:t>
      </w:r>
      <w:r w:rsidR="00667E1C">
        <w:rPr>
          <w:rFonts w:ascii="Constantia" w:hAnsi="Constantia"/>
          <w:sz w:val="28"/>
          <w:szCs w:val="28"/>
          <w:lang w:val="en-US"/>
        </w:rPr>
        <w:t xml:space="preserve"> </w:t>
      </w:r>
      <w:r w:rsidR="00E33322">
        <w:rPr>
          <w:rFonts w:ascii="Constantia" w:hAnsi="Constantia"/>
          <w:sz w:val="28"/>
          <w:szCs w:val="28"/>
          <w:lang w:val="en-US"/>
        </w:rPr>
        <w:t>theology</w:t>
      </w:r>
      <w:r w:rsidR="00916548">
        <w:rPr>
          <w:rFonts w:ascii="Constantia" w:hAnsi="Constantia"/>
          <w:sz w:val="28"/>
          <w:szCs w:val="28"/>
          <w:lang w:val="en-US"/>
        </w:rPr>
        <w:t>,</w:t>
      </w:r>
      <w:r w:rsidR="0080365C" w:rsidRPr="0080365C">
        <w:rPr>
          <w:rFonts w:ascii="Constantia" w:hAnsi="Constantia"/>
          <w:sz w:val="28"/>
          <w:szCs w:val="28"/>
          <w:lang w:val="en-US"/>
        </w:rPr>
        <w:t xml:space="preserve"> </w:t>
      </w:r>
      <w:r w:rsidR="00916548" w:rsidRPr="0080365C">
        <w:rPr>
          <w:rFonts w:ascii="Constantia" w:hAnsi="Constantia"/>
          <w:sz w:val="28"/>
          <w:szCs w:val="28"/>
          <w:lang w:val="en-US"/>
        </w:rPr>
        <w:t>recognizing that</w:t>
      </w:r>
      <w:r w:rsidR="00916548">
        <w:rPr>
          <w:rFonts w:ascii="Constantia" w:hAnsi="Constantia"/>
          <w:sz w:val="28"/>
          <w:szCs w:val="28"/>
          <w:lang w:val="en-US"/>
        </w:rPr>
        <w:t xml:space="preserve"> the divine</w:t>
      </w:r>
      <w:r w:rsidR="00916548" w:rsidRPr="0080365C">
        <w:rPr>
          <w:rFonts w:ascii="Constantia" w:hAnsi="Constantia"/>
          <w:sz w:val="28"/>
          <w:szCs w:val="28"/>
          <w:lang w:val="en-US"/>
        </w:rPr>
        <w:t xml:space="preserve"> is ultimately beyond human comprehension and description</w:t>
      </w:r>
      <w:r w:rsidR="00916548">
        <w:rPr>
          <w:rFonts w:ascii="Constantia" w:hAnsi="Constantia"/>
          <w:sz w:val="28"/>
          <w:szCs w:val="28"/>
          <w:lang w:val="en-US"/>
        </w:rPr>
        <w:t>,</w:t>
      </w:r>
      <w:r w:rsidR="00916548" w:rsidRPr="0080365C">
        <w:rPr>
          <w:rFonts w:ascii="Constantia" w:hAnsi="Constantia"/>
          <w:sz w:val="28"/>
          <w:szCs w:val="28"/>
          <w:lang w:val="en-US"/>
        </w:rPr>
        <w:t xml:space="preserve"> </w:t>
      </w:r>
      <w:r w:rsidR="0080365C" w:rsidRPr="0080365C">
        <w:rPr>
          <w:rFonts w:ascii="Constantia" w:hAnsi="Constantia"/>
          <w:sz w:val="28"/>
          <w:szCs w:val="28"/>
          <w:lang w:val="en-US"/>
        </w:rPr>
        <w:t>us</w:t>
      </w:r>
      <w:r w:rsidR="00E33322">
        <w:rPr>
          <w:rFonts w:ascii="Constantia" w:hAnsi="Constantia"/>
          <w:sz w:val="28"/>
          <w:szCs w:val="28"/>
          <w:lang w:val="en-US"/>
        </w:rPr>
        <w:t>es</w:t>
      </w:r>
      <w:r w:rsidR="0080365C" w:rsidRPr="0080365C">
        <w:rPr>
          <w:rFonts w:ascii="Constantia" w:hAnsi="Constantia"/>
          <w:sz w:val="28"/>
          <w:szCs w:val="28"/>
          <w:lang w:val="en-US"/>
        </w:rPr>
        <w:t xml:space="preserve"> negation and silence to approach the</w:t>
      </w:r>
      <w:r w:rsidR="00A44CA1">
        <w:rPr>
          <w:rFonts w:ascii="Constantia" w:hAnsi="Constantia"/>
          <w:sz w:val="28"/>
          <w:szCs w:val="28"/>
          <w:lang w:val="en-US"/>
        </w:rPr>
        <w:t xml:space="preserve"> </w:t>
      </w:r>
      <w:r w:rsidR="00210504">
        <w:rPr>
          <w:rFonts w:ascii="Constantia" w:hAnsi="Constantia"/>
          <w:sz w:val="28"/>
          <w:szCs w:val="28"/>
          <w:lang w:val="en-US"/>
        </w:rPr>
        <w:t>All</w:t>
      </w:r>
      <w:r w:rsidR="0080365C" w:rsidRPr="0080365C">
        <w:rPr>
          <w:rFonts w:ascii="Constantia" w:hAnsi="Constantia"/>
          <w:sz w:val="28"/>
          <w:szCs w:val="28"/>
          <w:lang w:val="en-US"/>
        </w:rPr>
        <w:t xml:space="preserve"> </w:t>
      </w:r>
      <w:r w:rsidR="00C45D5C" w:rsidRPr="00C45D5C">
        <w:rPr>
          <w:rFonts w:ascii="Constantia" w:hAnsi="Constantia" w:cs="Arial"/>
          <w:color w:val="001D35"/>
          <w:sz w:val="28"/>
          <w:szCs w:val="28"/>
          <w:shd w:val="clear" w:color="auto" w:fill="FFFFFF"/>
          <w:lang w:val="en-US"/>
        </w:rPr>
        <w:t>by stripping away limiting, anthropomorphic descriptions</w:t>
      </w:r>
      <w:r w:rsidR="0080365C" w:rsidRPr="0080365C">
        <w:rPr>
          <w:rFonts w:ascii="Constantia" w:hAnsi="Constantia"/>
          <w:sz w:val="28"/>
          <w:szCs w:val="28"/>
          <w:lang w:val="en-US"/>
        </w:rPr>
        <w:t>. </w:t>
      </w:r>
      <w:r w:rsidR="00C45D5C" w:rsidRPr="005208DC">
        <w:rPr>
          <w:rFonts w:ascii="Constantia" w:hAnsi="Constantia"/>
          <w:sz w:val="28"/>
          <w:szCs w:val="28"/>
          <w:lang w:val="en-US"/>
        </w:rPr>
        <w:t xml:space="preserve"> </w:t>
      </w:r>
    </w:p>
    <w:p w14:paraId="671A422D" w14:textId="2349E3ED" w:rsidR="00F80A3D" w:rsidRPr="00F80A3D" w:rsidRDefault="005208DC" w:rsidP="005208DC">
      <w:pPr>
        <w:jc w:val="both"/>
        <w:rPr>
          <w:rFonts w:ascii="Constantia" w:hAnsi="Constantia"/>
          <w:sz w:val="28"/>
          <w:szCs w:val="28"/>
          <w:lang w:val="en-US"/>
        </w:rPr>
      </w:pPr>
      <w:r w:rsidRPr="005208DC">
        <w:rPr>
          <w:rFonts w:ascii="Constantia" w:hAnsi="Constantia"/>
          <w:sz w:val="28"/>
          <w:szCs w:val="28"/>
          <w:lang w:val="en-US"/>
        </w:rPr>
        <w:t>Th</w:t>
      </w:r>
      <w:r w:rsidR="002731B3">
        <w:rPr>
          <w:rFonts w:ascii="Constantia" w:hAnsi="Constantia"/>
          <w:sz w:val="28"/>
          <w:szCs w:val="28"/>
          <w:lang w:val="en-US"/>
        </w:rPr>
        <w:t>e Apophatic</w:t>
      </w:r>
      <w:r w:rsidRPr="005208DC">
        <w:rPr>
          <w:rFonts w:ascii="Constantia" w:hAnsi="Constantia"/>
          <w:sz w:val="28"/>
          <w:szCs w:val="28"/>
          <w:lang w:val="en-US"/>
        </w:rPr>
        <w:t xml:space="preserve"> </w:t>
      </w:r>
      <w:r w:rsidR="00AA0E4D">
        <w:rPr>
          <w:rFonts w:ascii="Constantia" w:hAnsi="Constantia"/>
          <w:sz w:val="28"/>
          <w:szCs w:val="28"/>
          <w:lang w:val="en-US"/>
        </w:rPr>
        <w:t>approach</w:t>
      </w:r>
      <w:r w:rsidRPr="005208DC">
        <w:rPr>
          <w:rFonts w:ascii="Constantia" w:hAnsi="Constantia"/>
          <w:sz w:val="28"/>
          <w:szCs w:val="28"/>
          <w:lang w:val="en-US"/>
        </w:rPr>
        <w:t xml:space="preserve"> </w:t>
      </w:r>
      <w:r w:rsidR="00ED00FA">
        <w:rPr>
          <w:rFonts w:ascii="Constantia" w:hAnsi="Constantia"/>
          <w:sz w:val="28"/>
          <w:szCs w:val="28"/>
          <w:lang w:val="en-US"/>
        </w:rPr>
        <w:t>involves</w:t>
      </w:r>
      <w:r w:rsidR="00450142" w:rsidRPr="005208DC">
        <w:rPr>
          <w:rFonts w:ascii="Constantia" w:hAnsi="Constantia"/>
          <w:sz w:val="28"/>
          <w:szCs w:val="28"/>
          <w:lang w:val="en-US"/>
        </w:rPr>
        <w:t xml:space="preserve"> a </w:t>
      </w:r>
      <w:r w:rsidR="00657533">
        <w:rPr>
          <w:rFonts w:ascii="Constantia" w:hAnsi="Constantia"/>
          <w:sz w:val="28"/>
          <w:szCs w:val="28"/>
          <w:lang w:val="en-US"/>
        </w:rPr>
        <w:t>realization</w:t>
      </w:r>
      <w:r w:rsidR="00450142" w:rsidRPr="005208DC">
        <w:rPr>
          <w:rFonts w:ascii="Constantia" w:hAnsi="Constantia"/>
          <w:sz w:val="28"/>
          <w:szCs w:val="28"/>
          <w:lang w:val="en-US"/>
        </w:rPr>
        <w:t xml:space="preserve"> </w:t>
      </w:r>
      <w:r w:rsidR="00FF3001">
        <w:rPr>
          <w:rFonts w:ascii="Constantia" w:hAnsi="Constantia"/>
          <w:sz w:val="28"/>
          <w:szCs w:val="28"/>
          <w:lang w:val="en-US"/>
        </w:rPr>
        <w:t>of non</w:t>
      </w:r>
      <w:r w:rsidR="006037CD">
        <w:rPr>
          <w:rFonts w:ascii="Constantia" w:hAnsi="Constantia"/>
          <w:sz w:val="28"/>
          <w:szCs w:val="28"/>
          <w:lang w:val="en-US"/>
        </w:rPr>
        <w:t xml:space="preserve">-duality </w:t>
      </w:r>
      <w:r w:rsidR="00450142" w:rsidRPr="005208DC">
        <w:rPr>
          <w:rFonts w:ascii="Constantia" w:hAnsi="Constantia"/>
          <w:sz w:val="28"/>
          <w:szCs w:val="28"/>
          <w:lang w:val="en-US"/>
        </w:rPr>
        <w:t>where distinctions and dualities dissolve, and one experiences a sense of unity and wholeness</w:t>
      </w:r>
      <w:r w:rsidR="00983F20">
        <w:rPr>
          <w:rFonts w:ascii="Constantia" w:hAnsi="Constantia"/>
          <w:sz w:val="28"/>
          <w:szCs w:val="28"/>
          <w:lang w:val="en-US"/>
        </w:rPr>
        <w:t xml:space="preserve"> </w:t>
      </w:r>
      <w:r w:rsidR="00F54033">
        <w:rPr>
          <w:rFonts w:ascii="Constantia" w:hAnsi="Constantia"/>
          <w:sz w:val="28"/>
          <w:szCs w:val="28"/>
          <w:lang w:val="en-US"/>
        </w:rPr>
        <w:t>and</w:t>
      </w:r>
      <w:r w:rsidR="00F00964">
        <w:rPr>
          <w:rFonts w:ascii="Constantia" w:hAnsi="Constantia"/>
          <w:sz w:val="28"/>
          <w:szCs w:val="28"/>
          <w:lang w:val="en-US"/>
        </w:rPr>
        <w:t xml:space="preserve"> </w:t>
      </w:r>
      <w:r w:rsidRPr="005208DC">
        <w:rPr>
          <w:rFonts w:ascii="Constantia" w:hAnsi="Constantia"/>
          <w:sz w:val="28"/>
          <w:szCs w:val="28"/>
          <w:lang w:val="en-US"/>
        </w:rPr>
        <w:t xml:space="preserve">a loss of the sense of </w:t>
      </w:r>
      <w:r w:rsidR="00B50DA3">
        <w:rPr>
          <w:rFonts w:ascii="Constantia" w:hAnsi="Constantia"/>
          <w:sz w:val="28"/>
          <w:szCs w:val="28"/>
          <w:lang w:val="en-US"/>
        </w:rPr>
        <w:t xml:space="preserve">a </w:t>
      </w:r>
      <w:r w:rsidRPr="005208DC">
        <w:rPr>
          <w:rFonts w:ascii="Constantia" w:hAnsi="Constantia"/>
          <w:sz w:val="28"/>
          <w:szCs w:val="28"/>
          <w:lang w:val="en-US"/>
        </w:rPr>
        <w:t>separate self</w:t>
      </w:r>
      <w:r w:rsidR="006E26E8">
        <w:rPr>
          <w:rFonts w:ascii="Constantia" w:hAnsi="Constantia"/>
          <w:sz w:val="28"/>
          <w:szCs w:val="28"/>
          <w:lang w:val="en-US"/>
        </w:rPr>
        <w:t>.</w:t>
      </w:r>
      <w:r w:rsidRPr="005208DC">
        <w:rPr>
          <w:rFonts w:ascii="Constantia" w:hAnsi="Constantia"/>
          <w:sz w:val="28"/>
          <w:szCs w:val="28"/>
          <w:lang w:val="en-US"/>
        </w:rPr>
        <w:t xml:space="preserve"> </w:t>
      </w:r>
      <w:r w:rsidR="00F80A3D" w:rsidRPr="00F80A3D">
        <w:rPr>
          <w:rFonts w:ascii="Constantia" w:hAnsi="Constantia"/>
          <w:sz w:val="28"/>
          <w:szCs w:val="28"/>
          <w:lang w:val="en-US"/>
        </w:rPr>
        <w:t>Th</w:t>
      </w:r>
      <w:r w:rsidR="00F80A3D">
        <w:rPr>
          <w:rFonts w:ascii="Constantia" w:hAnsi="Constantia"/>
          <w:sz w:val="28"/>
          <w:szCs w:val="28"/>
          <w:lang w:val="en-US"/>
        </w:rPr>
        <w:t xml:space="preserve">is </w:t>
      </w:r>
      <w:r w:rsidR="00F80A3D" w:rsidRPr="00F80A3D">
        <w:rPr>
          <w:rFonts w:ascii="Constantia" w:hAnsi="Constantia"/>
          <w:sz w:val="28"/>
          <w:szCs w:val="28"/>
          <w:lang w:val="en-US"/>
        </w:rPr>
        <w:t>profound perspective of non-duality dissolves the illusion of separation, revealing the inherent unity underlying all of existence. It transcends the ingrained habit of identifying with a distinct, isolated self,</w:t>
      </w:r>
      <w:r w:rsidR="00F80A3D">
        <w:rPr>
          <w:rFonts w:ascii="Constantia" w:hAnsi="Constantia"/>
          <w:sz w:val="28"/>
          <w:szCs w:val="28"/>
          <w:lang w:val="en-US"/>
        </w:rPr>
        <w:t xml:space="preserve"> and</w:t>
      </w:r>
      <w:r w:rsidR="00F80A3D" w:rsidRPr="00F80A3D">
        <w:rPr>
          <w:rFonts w:ascii="Constantia" w:hAnsi="Constantia"/>
          <w:sz w:val="28"/>
          <w:szCs w:val="28"/>
          <w:lang w:val="en-US"/>
        </w:rPr>
        <w:t xml:space="preserve"> instead unveil</w:t>
      </w:r>
      <w:r w:rsidR="00F80A3D">
        <w:rPr>
          <w:rFonts w:ascii="Constantia" w:hAnsi="Constantia"/>
          <w:sz w:val="28"/>
          <w:szCs w:val="28"/>
          <w:lang w:val="en-US"/>
        </w:rPr>
        <w:t>s</w:t>
      </w:r>
      <w:r w:rsidR="00F80A3D" w:rsidRPr="00F80A3D">
        <w:rPr>
          <w:rFonts w:ascii="Constantia" w:hAnsi="Constantia"/>
          <w:sz w:val="28"/>
          <w:szCs w:val="28"/>
          <w:lang w:val="en-US"/>
        </w:rPr>
        <w:t xml:space="preserve"> a fundamental interconnectedness that binds us to everything around us. This realization fosters a deep sense of belonging, a feeling of being intimately woven into the fabric of reality and connected to the single, unified source from which all things arise. Non-duality </w:t>
      </w:r>
      <w:r w:rsidR="00F80A3D" w:rsidRPr="003F589C">
        <w:rPr>
          <w:rFonts w:ascii="Constantia" w:hAnsi="Constantia" w:cs="Arial"/>
          <w:color w:val="001D35"/>
          <w:sz w:val="28"/>
          <w:szCs w:val="28"/>
          <w:shd w:val="clear" w:color="auto" w:fill="FFFFFF"/>
          <w:lang w:val="en-US"/>
        </w:rPr>
        <w:t>is not a belief system;</w:t>
      </w:r>
      <w:r w:rsidR="00F80A3D">
        <w:rPr>
          <w:rFonts w:ascii="Constantia" w:hAnsi="Constantia" w:cs="Arial"/>
          <w:color w:val="001D35"/>
          <w:sz w:val="28"/>
          <w:szCs w:val="28"/>
          <w:shd w:val="clear" w:color="auto" w:fill="FFFFFF"/>
          <w:lang w:val="en-US"/>
        </w:rPr>
        <w:t xml:space="preserve"> it</w:t>
      </w:r>
      <w:r w:rsidR="00F80A3D" w:rsidRPr="00F80A3D">
        <w:rPr>
          <w:rFonts w:ascii="Constantia" w:hAnsi="Constantia"/>
          <w:sz w:val="28"/>
          <w:szCs w:val="28"/>
          <w:lang w:val="en-US"/>
        </w:rPr>
        <w:t xml:space="preserve"> isn’t a matter of faith or adherence to a doctrine; it's an experiential awakening to the </w:t>
      </w:r>
      <w:r w:rsidR="00F80A3D" w:rsidRPr="003F589C">
        <w:rPr>
          <w:rFonts w:ascii="Constantia" w:hAnsi="Constantia" w:cs="Arial"/>
          <w:color w:val="001D35"/>
          <w:sz w:val="28"/>
          <w:szCs w:val="28"/>
          <w:shd w:val="clear" w:color="auto" w:fill="FFFFFF"/>
          <w:lang w:val="en-US"/>
        </w:rPr>
        <w:t>re</w:t>
      </w:r>
      <w:r w:rsidR="00F80A3D">
        <w:rPr>
          <w:rFonts w:ascii="Constantia" w:hAnsi="Constantia" w:cs="Arial"/>
          <w:color w:val="001D35"/>
          <w:sz w:val="28"/>
          <w:szCs w:val="28"/>
          <w:shd w:val="clear" w:color="auto" w:fill="FFFFFF"/>
          <w:lang w:val="en-US"/>
        </w:rPr>
        <w:t>alization</w:t>
      </w:r>
      <w:r w:rsidR="00F80A3D" w:rsidRPr="003F589C">
        <w:rPr>
          <w:rFonts w:ascii="Constantia" w:hAnsi="Constantia" w:cs="Arial"/>
          <w:color w:val="001D35"/>
          <w:sz w:val="28"/>
          <w:szCs w:val="28"/>
          <w:shd w:val="clear" w:color="auto" w:fill="FFFFFF"/>
          <w:lang w:val="en-US"/>
        </w:rPr>
        <w:t xml:space="preserve"> of one's true nature</w:t>
      </w:r>
      <w:r w:rsidR="00F80A3D" w:rsidRPr="00F80A3D">
        <w:rPr>
          <w:rFonts w:ascii="Constantia" w:hAnsi="Constantia"/>
          <w:sz w:val="28"/>
          <w:szCs w:val="28"/>
          <w:lang w:val="en-US"/>
        </w:rPr>
        <w:t>. This awakening brings forth transformative</w:t>
      </w:r>
      <w:r w:rsidR="00F80A3D">
        <w:rPr>
          <w:rFonts w:ascii="Constantia" w:hAnsi="Constantia"/>
          <w:sz w:val="28"/>
          <w:szCs w:val="28"/>
          <w:lang w:val="en-US"/>
        </w:rPr>
        <w:t xml:space="preserve"> </w:t>
      </w:r>
      <w:r w:rsidR="00F80A3D" w:rsidRPr="00F80A3D">
        <w:rPr>
          <w:rFonts w:ascii="Constantia" w:hAnsi="Constantia"/>
          <w:sz w:val="28"/>
          <w:szCs w:val="28"/>
          <w:lang w:val="en-US"/>
        </w:rPr>
        <w:t>benefits, impacting on our personal well-being, deepening our sense of interbeing with others, and illuminating our overall understanding of life and its inherent nature.</w:t>
      </w:r>
    </w:p>
    <w:p w14:paraId="18749FC4" w14:textId="49B4C6DB" w:rsidR="00D526B6" w:rsidRPr="00482EB9" w:rsidRDefault="00D526B6" w:rsidP="00482EB9">
      <w:pPr>
        <w:rPr>
          <w:rFonts w:ascii="Constantia" w:eastAsia="Times New Roman" w:hAnsi="Constantia" w:cs="Times New Roman"/>
          <w:kern w:val="0"/>
          <w:sz w:val="28"/>
          <w:szCs w:val="28"/>
          <w:lang w:val="en-US" w:eastAsia="it-IT"/>
          <w14:ligatures w14:val="none"/>
        </w:rPr>
      </w:pPr>
      <w:r w:rsidRPr="00D526B6">
        <w:rPr>
          <w:rFonts w:ascii="Constantia" w:hAnsi="Constantia"/>
          <w:sz w:val="28"/>
          <w:szCs w:val="28"/>
          <w:lang w:val="en-US"/>
        </w:rPr>
        <w:t>Th</w:t>
      </w:r>
      <w:r w:rsidR="000D1F0D">
        <w:rPr>
          <w:rFonts w:ascii="Constantia" w:hAnsi="Constantia"/>
          <w:sz w:val="28"/>
          <w:szCs w:val="28"/>
          <w:lang w:val="en-US"/>
        </w:rPr>
        <w:t xml:space="preserve">e </w:t>
      </w:r>
      <w:r w:rsidR="00217F4C">
        <w:rPr>
          <w:rFonts w:ascii="Constantia" w:hAnsi="Constantia"/>
          <w:sz w:val="28"/>
          <w:szCs w:val="28"/>
          <w:lang w:val="en-US"/>
        </w:rPr>
        <w:t>A</w:t>
      </w:r>
      <w:r w:rsidR="000D1F0D">
        <w:rPr>
          <w:rFonts w:ascii="Constantia" w:hAnsi="Constantia"/>
          <w:sz w:val="28"/>
          <w:szCs w:val="28"/>
          <w:lang w:val="en-US"/>
        </w:rPr>
        <w:t>pophatic a</w:t>
      </w:r>
      <w:r w:rsidR="007620AC">
        <w:rPr>
          <w:rFonts w:ascii="Constantia" w:hAnsi="Constantia"/>
          <w:sz w:val="28"/>
          <w:szCs w:val="28"/>
          <w:lang w:val="en-US"/>
        </w:rPr>
        <w:t>pproach</w:t>
      </w:r>
      <w:r w:rsidR="00677C90" w:rsidRPr="00677C90">
        <w:rPr>
          <w:rFonts w:ascii="Constantia" w:hAnsi="Constantia"/>
          <w:sz w:val="28"/>
          <w:szCs w:val="28"/>
          <w:lang w:val="en-US"/>
        </w:rPr>
        <w:t xml:space="preserve"> transcends ordinary consciousness and normal perception of reality. </w:t>
      </w:r>
      <w:r w:rsidR="000540E6">
        <w:rPr>
          <w:rFonts w:ascii="Constantia" w:hAnsi="Constantia"/>
          <w:sz w:val="28"/>
          <w:szCs w:val="28"/>
          <w:lang w:val="en-US"/>
        </w:rPr>
        <w:t>W</w:t>
      </w:r>
      <w:r w:rsidR="007620AC">
        <w:rPr>
          <w:rFonts w:ascii="Constantia" w:hAnsi="Constantia"/>
          <w:sz w:val="28"/>
          <w:szCs w:val="28"/>
          <w:lang w:val="en-US"/>
        </w:rPr>
        <w:t xml:space="preserve">e </w:t>
      </w:r>
      <w:r w:rsidR="00DA524E">
        <w:rPr>
          <w:rFonts w:ascii="Constantia" w:hAnsi="Constantia"/>
          <w:sz w:val="28"/>
          <w:szCs w:val="28"/>
          <w:lang w:val="en-US"/>
        </w:rPr>
        <w:t xml:space="preserve">learn that </w:t>
      </w:r>
      <w:r w:rsidR="00DA524E" w:rsidRPr="00D526B6">
        <w:rPr>
          <w:rFonts w:ascii="Constantia" w:hAnsi="Constantia"/>
          <w:sz w:val="28"/>
          <w:szCs w:val="28"/>
          <w:lang w:val="en-US"/>
        </w:rPr>
        <w:t>what</w:t>
      </w:r>
      <w:r w:rsidRPr="00D526B6">
        <w:rPr>
          <w:rFonts w:ascii="Constantia" w:hAnsi="Constantia"/>
          <w:sz w:val="28"/>
          <w:szCs w:val="28"/>
          <w:lang w:val="en-US"/>
        </w:rPr>
        <w:t xml:space="preserve"> </w:t>
      </w:r>
      <w:r w:rsidR="008D0B9B">
        <w:rPr>
          <w:rFonts w:ascii="Constantia" w:hAnsi="Constantia"/>
          <w:sz w:val="28"/>
          <w:szCs w:val="28"/>
          <w:lang w:val="en-US"/>
        </w:rPr>
        <w:t>we</w:t>
      </w:r>
      <w:r w:rsidRPr="00D526B6">
        <w:rPr>
          <w:rFonts w:ascii="Constantia" w:hAnsi="Constantia"/>
          <w:sz w:val="28"/>
          <w:szCs w:val="28"/>
          <w:lang w:val="en-US"/>
        </w:rPr>
        <w:t xml:space="preserve"> call the “external” world</w:t>
      </w:r>
      <w:r w:rsidR="00EF2AE6">
        <w:rPr>
          <w:rFonts w:ascii="Constantia" w:hAnsi="Constantia"/>
          <w:sz w:val="28"/>
          <w:szCs w:val="28"/>
          <w:lang w:val="en-US"/>
        </w:rPr>
        <w:t xml:space="preserve"> (i.e. physical environment)</w:t>
      </w:r>
      <w:r w:rsidRPr="00D526B6">
        <w:rPr>
          <w:rFonts w:ascii="Constantia" w:hAnsi="Constantia"/>
          <w:sz w:val="28"/>
          <w:szCs w:val="28"/>
          <w:lang w:val="en-US"/>
        </w:rPr>
        <w:t>, as well as the “internal” world (</w:t>
      </w:r>
      <w:r w:rsidR="00EF2AE6">
        <w:rPr>
          <w:rFonts w:ascii="Constantia" w:hAnsi="Constantia"/>
          <w:sz w:val="28"/>
          <w:szCs w:val="28"/>
          <w:lang w:val="en-US"/>
        </w:rPr>
        <w:t>i.e. our subjective</w:t>
      </w:r>
      <w:r w:rsidRPr="00D526B6">
        <w:rPr>
          <w:rFonts w:ascii="Constantia" w:hAnsi="Constantia"/>
          <w:sz w:val="28"/>
          <w:szCs w:val="28"/>
          <w:lang w:val="en-US"/>
        </w:rPr>
        <w:t xml:space="preserve"> experience), </w:t>
      </w:r>
      <w:r w:rsidR="008D0B9B">
        <w:rPr>
          <w:rFonts w:ascii="Constantia" w:hAnsi="Constantia"/>
          <w:sz w:val="28"/>
          <w:szCs w:val="28"/>
          <w:lang w:val="en-US"/>
        </w:rPr>
        <w:t>are</w:t>
      </w:r>
      <w:r w:rsidRPr="00D526B6">
        <w:rPr>
          <w:rFonts w:ascii="Constantia" w:hAnsi="Constantia"/>
          <w:sz w:val="28"/>
          <w:szCs w:val="28"/>
          <w:lang w:val="en-US"/>
        </w:rPr>
        <w:t xml:space="preserve"> only representation</w:t>
      </w:r>
      <w:r w:rsidR="008D0B9B">
        <w:rPr>
          <w:rFonts w:ascii="Constantia" w:hAnsi="Constantia"/>
          <w:sz w:val="28"/>
          <w:szCs w:val="28"/>
          <w:lang w:val="en-US"/>
        </w:rPr>
        <w:t>s</w:t>
      </w:r>
      <w:r w:rsidRPr="00D526B6">
        <w:rPr>
          <w:rFonts w:ascii="Constantia" w:hAnsi="Constantia"/>
          <w:sz w:val="28"/>
          <w:szCs w:val="28"/>
          <w:lang w:val="en-US"/>
        </w:rPr>
        <w:t xml:space="preserve"> or interpretation</w:t>
      </w:r>
      <w:r w:rsidR="008D0B9B">
        <w:rPr>
          <w:rFonts w:ascii="Constantia" w:hAnsi="Constantia"/>
          <w:sz w:val="28"/>
          <w:szCs w:val="28"/>
          <w:lang w:val="en-US"/>
        </w:rPr>
        <w:t>s</w:t>
      </w:r>
      <w:r w:rsidRPr="00D526B6">
        <w:rPr>
          <w:rFonts w:ascii="Constantia" w:hAnsi="Constantia"/>
          <w:sz w:val="28"/>
          <w:szCs w:val="28"/>
          <w:lang w:val="en-US"/>
        </w:rPr>
        <w:t xml:space="preserve"> that we create with our</w:t>
      </w:r>
      <w:r w:rsidR="007B53AB" w:rsidRPr="007B53AB">
        <w:rPr>
          <w:rFonts w:ascii="Constantia" w:hAnsi="Constantia" w:cs="Arial"/>
          <w:color w:val="001D35"/>
          <w:sz w:val="28"/>
          <w:szCs w:val="28"/>
          <w:shd w:val="clear" w:color="auto" w:fill="FFFFFF"/>
          <w:lang w:val="en-US"/>
        </w:rPr>
        <w:t xml:space="preserve"> </w:t>
      </w:r>
      <w:r w:rsidR="00AF701F" w:rsidRPr="00D526B6">
        <w:rPr>
          <w:rFonts w:ascii="Constantia" w:hAnsi="Constantia"/>
          <w:sz w:val="28"/>
          <w:szCs w:val="28"/>
          <w:lang w:val="en-US"/>
        </w:rPr>
        <w:t>cognitive apparatus</w:t>
      </w:r>
      <w:r w:rsidR="00AF701F" w:rsidRPr="007B53AB">
        <w:rPr>
          <w:rFonts w:ascii="Constantia" w:hAnsi="Constantia" w:cs="Arial"/>
          <w:color w:val="001D35"/>
          <w:sz w:val="28"/>
          <w:szCs w:val="28"/>
          <w:shd w:val="clear" w:color="auto" w:fill="FFFFFF"/>
          <w:lang w:val="en-US"/>
        </w:rPr>
        <w:t xml:space="preserve"> </w:t>
      </w:r>
      <w:r w:rsidR="007B53AB" w:rsidRPr="007B53AB">
        <w:rPr>
          <w:rFonts w:ascii="Constantia" w:hAnsi="Constantia" w:cs="Arial"/>
          <w:color w:val="001D35"/>
          <w:sz w:val="28"/>
          <w:szCs w:val="28"/>
          <w:shd w:val="clear" w:color="auto" w:fill="FFFFFF"/>
          <w:lang w:val="en-US"/>
        </w:rPr>
        <w:t>system</w:t>
      </w:r>
      <w:r w:rsidR="00AF701F">
        <w:rPr>
          <w:rFonts w:ascii="Constantia" w:hAnsi="Constantia" w:cs="Arial"/>
          <w:color w:val="001D35"/>
          <w:sz w:val="28"/>
          <w:szCs w:val="28"/>
          <w:shd w:val="clear" w:color="auto" w:fill="FFFFFF"/>
          <w:lang w:val="en-US"/>
        </w:rPr>
        <w:t>,</w:t>
      </w:r>
      <w:r w:rsidR="007B53AB" w:rsidRPr="007B53AB">
        <w:rPr>
          <w:rFonts w:ascii="Constantia" w:hAnsi="Constantia" w:cs="Arial"/>
          <w:color w:val="001D35"/>
          <w:sz w:val="28"/>
          <w:szCs w:val="28"/>
          <w:shd w:val="clear" w:color="auto" w:fill="FFFFFF"/>
          <w:lang w:val="en-US"/>
        </w:rPr>
        <w:t xml:space="preserve"> that </w:t>
      </w:r>
      <w:r w:rsidR="00AF701F">
        <w:rPr>
          <w:rFonts w:ascii="Constantia" w:hAnsi="Constantia" w:cs="Arial"/>
          <w:color w:val="001D35"/>
          <w:sz w:val="28"/>
          <w:szCs w:val="28"/>
          <w:shd w:val="clear" w:color="auto" w:fill="FFFFFF"/>
          <w:lang w:val="en-US"/>
        </w:rPr>
        <w:t xml:space="preserve">which </w:t>
      </w:r>
      <w:r w:rsidR="007B53AB" w:rsidRPr="007B53AB">
        <w:rPr>
          <w:rFonts w:ascii="Constantia" w:hAnsi="Constantia" w:cs="Arial"/>
          <w:color w:val="001D35"/>
          <w:sz w:val="28"/>
          <w:szCs w:val="28"/>
          <w:shd w:val="clear" w:color="auto" w:fill="FFFFFF"/>
          <w:lang w:val="en-US"/>
        </w:rPr>
        <w:t>allows us to process information from the world and interact with it.</w:t>
      </w:r>
      <w:r w:rsidR="007B53AB" w:rsidRPr="007B53AB">
        <w:rPr>
          <w:rStyle w:val="uv3um"/>
          <w:rFonts w:ascii="Arial" w:hAnsi="Arial" w:cs="Arial"/>
          <w:color w:val="001D35"/>
          <w:sz w:val="27"/>
          <w:szCs w:val="27"/>
          <w:shd w:val="clear" w:color="auto" w:fill="FFFFFF"/>
          <w:lang w:val="en-US"/>
        </w:rPr>
        <w:t> </w:t>
      </w:r>
      <w:r w:rsidR="007B53AB" w:rsidRPr="00D526B6">
        <w:rPr>
          <w:rFonts w:ascii="Constantia" w:hAnsi="Constantia"/>
          <w:sz w:val="28"/>
          <w:szCs w:val="28"/>
          <w:lang w:val="en-US"/>
        </w:rPr>
        <w:t xml:space="preserve"> </w:t>
      </w:r>
      <w:r w:rsidRPr="00482EB9">
        <w:rPr>
          <w:rFonts w:ascii="Constantia" w:hAnsi="Constantia"/>
          <w:sz w:val="28"/>
          <w:szCs w:val="28"/>
          <w:lang w:val="en-US"/>
        </w:rPr>
        <w:t>It is not reality itself.</w:t>
      </w:r>
      <w:r w:rsidR="00482EB9" w:rsidRPr="00482EB9">
        <w:rPr>
          <w:rFonts w:ascii="Constantia" w:eastAsia="Times New Roman" w:hAnsi="Constantia" w:cs="Times New Roman"/>
          <w:kern w:val="0"/>
          <w:sz w:val="28"/>
          <w:szCs w:val="28"/>
          <w:lang w:val="en-US" w:eastAsia="it-IT"/>
          <w14:ligatures w14:val="none"/>
        </w:rPr>
        <w:t xml:space="preserve"> Research in cognitive science indicates that the whole brain, including its subnets and various processes, </w:t>
      </w:r>
      <w:r w:rsidR="00482EB9" w:rsidRPr="00482EB9">
        <w:rPr>
          <w:rFonts w:ascii="Constantia" w:hAnsi="Constantia"/>
          <w:sz w:val="28"/>
          <w:szCs w:val="28"/>
          <w:lang w:val="en-US"/>
        </w:rPr>
        <w:t>are responsible</w:t>
      </w:r>
      <w:r w:rsidR="00482EB9" w:rsidRPr="00482EB9">
        <w:rPr>
          <w:rFonts w:ascii="Constantia" w:eastAsia="Times New Roman" w:hAnsi="Constantia" w:cs="Times New Roman"/>
          <w:kern w:val="0"/>
          <w:sz w:val="28"/>
          <w:szCs w:val="28"/>
          <w:lang w:val="en-US" w:eastAsia="it-IT"/>
          <w14:ligatures w14:val="none"/>
        </w:rPr>
        <w:t xml:space="preserve"> in </w:t>
      </w:r>
      <w:r w:rsidR="00482EB9" w:rsidRPr="00482EB9">
        <w:rPr>
          <w:rFonts w:ascii="Constantia" w:eastAsia="Times New Roman" w:hAnsi="Constantia" w:cs="Times New Roman"/>
          <w:kern w:val="0"/>
          <w:sz w:val="28"/>
          <w:szCs w:val="28"/>
          <w:lang w:val="en-US" w:eastAsia="it-IT"/>
          <w14:ligatures w14:val="none"/>
        </w:rPr>
        <w:lastRenderedPageBreak/>
        <w:t>creating mental representations of the world, which the individual gradually acquires as they engage with their environment.</w:t>
      </w:r>
      <w:r w:rsidR="00482EB9">
        <w:rPr>
          <w:rFonts w:ascii="Constantia" w:eastAsia="Times New Roman" w:hAnsi="Constantia" w:cs="Times New Roman"/>
          <w:kern w:val="0"/>
          <w:sz w:val="28"/>
          <w:szCs w:val="28"/>
          <w:lang w:val="en-US" w:eastAsia="it-IT"/>
          <w14:ligatures w14:val="none"/>
        </w:rPr>
        <w:t xml:space="preserve"> </w:t>
      </w:r>
      <w:r w:rsidRPr="00D526B6">
        <w:rPr>
          <w:rFonts w:ascii="Constantia" w:hAnsi="Constantia"/>
          <w:sz w:val="28"/>
          <w:szCs w:val="28"/>
          <w:lang w:val="en-US"/>
        </w:rPr>
        <w:t xml:space="preserve">In summary, our brain models the world for us. Just as a creative artist creates an art form, we </w:t>
      </w:r>
      <w:r w:rsidR="006A1CB9">
        <w:rPr>
          <w:rFonts w:ascii="Constantia" w:hAnsi="Constantia"/>
          <w:sz w:val="28"/>
          <w:szCs w:val="28"/>
          <w:lang w:val="en-US"/>
        </w:rPr>
        <w:t xml:space="preserve">cognitively </w:t>
      </w:r>
      <w:r w:rsidRPr="00D526B6">
        <w:rPr>
          <w:rFonts w:ascii="Constantia" w:hAnsi="Constantia"/>
          <w:sz w:val="28"/>
          <w:szCs w:val="28"/>
          <w:lang w:val="en-US"/>
        </w:rPr>
        <w:t>create a picture or representation of reality which has only a resemblance to actuality.</w:t>
      </w:r>
    </w:p>
    <w:p w14:paraId="3DCD22E7" w14:textId="79969CE7" w:rsidR="00AE7179" w:rsidRPr="00FF7EEB" w:rsidRDefault="00AE7179" w:rsidP="00AE7179">
      <w:pPr>
        <w:jc w:val="both"/>
        <w:rPr>
          <w:rFonts w:ascii="Constantia" w:hAnsi="Constantia"/>
          <w:sz w:val="28"/>
          <w:szCs w:val="28"/>
          <w:lang w:val="en-US"/>
        </w:rPr>
      </w:pPr>
      <w:r w:rsidRPr="00FF7EEB">
        <w:rPr>
          <w:rFonts w:ascii="Constantia" w:hAnsi="Constantia"/>
          <w:sz w:val="28"/>
          <w:szCs w:val="28"/>
          <w:lang w:val="en-US"/>
        </w:rPr>
        <w:t xml:space="preserve">Everything </w:t>
      </w:r>
      <w:r w:rsidR="00CD067F">
        <w:rPr>
          <w:rFonts w:ascii="Constantia" w:hAnsi="Constantia"/>
          <w:sz w:val="28"/>
          <w:szCs w:val="28"/>
          <w:lang w:val="en-US"/>
        </w:rPr>
        <w:t>we</w:t>
      </w:r>
      <w:r w:rsidRPr="00FF7EEB">
        <w:rPr>
          <w:rFonts w:ascii="Constantia" w:hAnsi="Constantia"/>
          <w:sz w:val="28"/>
          <w:szCs w:val="28"/>
          <w:lang w:val="en-US"/>
        </w:rPr>
        <w:t xml:space="preserve"> see is a simplification. </w:t>
      </w:r>
      <w:r w:rsidR="009C196C">
        <w:rPr>
          <w:rFonts w:ascii="Constantia" w:hAnsi="Constantia"/>
          <w:sz w:val="28"/>
          <w:szCs w:val="28"/>
          <w:lang w:val="en-US"/>
        </w:rPr>
        <w:t>H</w:t>
      </w:r>
      <w:r w:rsidR="009C196C" w:rsidRPr="00FF7EEB">
        <w:rPr>
          <w:rFonts w:ascii="Constantia" w:hAnsi="Constantia"/>
          <w:sz w:val="28"/>
          <w:szCs w:val="28"/>
          <w:lang w:val="en-US"/>
        </w:rPr>
        <w:t>umans</w:t>
      </w:r>
      <w:r w:rsidRPr="00FF7EEB">
        <w:rPr>
          <w:rFonts w:ascii="Constantia" w:hAnsi="Constantia"/>
          <w:sz w:val="28"/>
          <w:szCs w:val="28"/>
          <w:lang w:val="en-US"/>
        </w:rPr>
        <w:t xml:space="preserve"> see the world in </w:t>
      </w:r>
      <w:r w:rsidR="005B087D" w:rsidRPr="00FF7EEB">
        <w:rPr>
          <w:rFonts w:ascii="Constantia" w:hAnsi="Constantia"/>
          <w:sz w:val="28"/>
          <w:szCs w:val="28"/>
          <w:lang w:val="en-US"/>
        </w:rPr>
        <w:t>three</w:t>
      </w:r>
      <w:r w:rsidRPr="00FF7EEB">
        <w:rPr>
          <w:rFonts w:ascii="Constantia" w:hAnsi="Constantia"/>
          <w:sz w:val="28"/>
          <w:szCs w:val="28"/>
          <w:lang w:val="en-US"/>
        </w:rPr>
        <w:t xml:space="preserve"> dimensions. That is a simplification.</w:t>
      </w:r>
      <w:r w:rsidR="00131A72" w:rsidRPr="00FF7EEB">
        <w:rPr>
          <w:rFonts w:ascii="Constantia" w:hAnsi="Constantia"/>
          <w:sz w:val="28"/>
          <w:szCs w:val="28"/>
          <w:lang w:val="en-US"/>
        </w:rPr>
        <w:t xml:space="preserve"> We </w:t>
      </w:r>
      <w:r w:rsidRPr="00FF7EEB">
        <w:rPr>
          <w:rFonts w:ascii="Constantia" w:hAnsi="Constantia"/>
          <w:sz w:val="28"/>
          <w:szCs w:val="28"/>
          <w:lang w:val="en-US"/>
        </w:rPr>
        <w:t>are fundamentally limited, generalizing creatures living on autopilot.</w:t>
      </w:r>
      <w:r w:rsidRPr="00FF7EEB">
        <w:rPr>
          <w:rFonts w:ascii="Arial" w:eastAsia="Times New Roman" w:hAnsi="Arial" w:cs="Arial"/>
          <w:kern w:val="0"/>
          <w:sz w:val="27"/>
          <w:szCs w:val="27"/>
          <w:lang w:val="en-US" w:eastAsia="it-IT"/>
          <w14:ligatures w14:val="none"/>
        </w:rPr>
        <w:t xml:space="preserve"> </w:t>
      </w:r>
      <w:r w:rsidRPr="00FF7EEB">
        <w:rPr>
          <w:rFonts w:ascii="Constantia" w:hAnsi="Constantia"/>
          <w:sz w:val="28"/>
          <w:szCs w:val="28"/>
          <w:lang w:val="en-US"/>
        </w:rPr>
        <w:t xml:space="preserve">Categorization is the brain’s tool to organize nearly everything we </w:t>
      </w:r>
      <w:r w:rsidR="00D03335" w:rsidRPr="00FF7EEB">
        <w:rPr>
          <w:rFonts w:ascii="Constantia" w:hAnsi="Constantia"/>
          <w:sz w:val="28"/>
          <w:szCs w:val="28"/>
          <w:lang w:val="en-US"/>
        </w:rPr>
        <w:t>and other creatures (i.e. mice) encounter</w:t>
      </w:r>
      <w:r w:rsidRPr="00FF7EEB">
        <w:rPr>
          <w:rFonts w:ascii="Constantia" w:hAnsi="Constantia"/>
          <w:sz w:val="28"/>
          <w:szCs w:val="28"/>
          <w:lang w:val="en-US"/>
        </w:rPr>
        <w:t xml:space="preserve"> in our daily lives. Grouping information into categories simplifies our complex world and helps us to react quickly and effectively to new experiences. Categorization and classification allow humans </w:t>
      </w:r>
      <w:r w:rsidR="00E66B5B" w:rsidRPr="00FF7EEB">
        <w:rPr>
          <w:rFonts w:ascii="Constantia" w:hAnsi="Constantia"/>
          <w:sz w:val="28"/>
          <w:szCs w:val="28"/>
          <w:lang w:val="en-US"/>
        </w:rPr>
        <w:t>to</w:t>
      </w:r>
      <w:r w:rsidRPr="00FF7EEB">
        <w:rPr>
          <w:rFonts w:ascii="Constantia" w:hAnsi="Constantia"/>
          <w:sz w:val="28"/>
          <w:szCs w:val="28"/>
          <w:lang w:val="en-US"/>
        </w:rPr>
        <w:t xml:space="preserve"> organize things, objects, and ideas that exist around </w:t>
      </w:r>
      <w:r w:rsidR="00C110C9" w:rsidRPr="00FF7EEB">
        <w:rPr>
          <w:rFonts w:ascii="Constantia" w:hAnsi="Constantia"/>
          <w:sz w:val="28"/>
          <w:szCs w:val="28"/>
          <w:lang w:val="en-US"/>
        </w:rPr>
        <w:t>us</w:t>
      </w:r>
      <w:r w:rsidRPr="00FF7EEB">
        <w:rPr>
          <w:rFonts w:ascii="Constantia" w:hAnsi="Constantia"/>
          <w:sz w:val="28"/>
          <w:szCs w:val="28"/>
          <w:lang w:val="en-US"/>
        </w:rPr>
        <w:t xml:space="preserve"> and simplify</w:t>
      </w:r>
      <w:r w:rsidR="00C110C9" w:rsidRPr="00FF7EEB">
        <w:rPr>
          <w:rFonts w:ascii="Constantia" w:hAnsi="Constantia"/>
          <w:sz w:val="28"/>
          <w:szCs w:val="28"/>
          <w:lang w:val="en-US"/>
        </w:rPr>
        <w:t xml:space="preserve"> our</w:t>
      </w:r>
      <w:r w:rsidRPr="00FF7EEB">
        <w:rPr>
          <w:rFonts w:ascii="Constantia" w:hAnsi="Constantia"/>
          <w:sz w:val="28"/>
          <w:szCs w:val="28"/>
          <w:lang w:val="en-US"/>
        </w:rPr>
        <w:t xml:space="preserve"> understanding of the world. Categorization is like your brain's very own personal assistant, grouping similar things together so you can find what you </w:t>
      </w:r>
      <w:r w:rsidR="005B03C7" w:rsidRPr="00FF7EEB">
        <w:rPr>
          <w:rFonts w:ascii="Constantia" w:hAnsi="Constantia"/>
          <w:sz w:val="28"/>
          <w:szCs w:val="28"/>
          <w:lang w:val="en-US"/>
        </w:rPr>
        <w:t>need</w:t>
      </w:r>
      <w:r w:rsidRPr="00FF7EEB">
        <w:rPr>
          <w:rFonts w:ascii="Constantia" w:hAnsi="Constantia"/>
          <w:sz w:val="28"/>
          <w:szCs w:val="28"/>
          <w:lang w:val="en-US"/>
        </w:rPr>
        <w:t xml:space="preserve"> when you need it. </w:t>
      </w:r>
    </w:p>
    <w:p w14:paraId="01C0DAD4" w14:textId="6C3D8CF3" w:rsidR="00AE7179" w:rsidRPr="00FF7EEB" w:rsidRDefault="00AE7179" w:rsidP="00AE7179">
      <w:pPr>
        <w:jc w:val="both"/>
        <w:rPr>
          <w:rFonts w:ascii="Constantia" w:hAnsi="Constantia"/>
          <w:sz w:val="28"/>
          <w:szCs w:val="28"/>
          <w:lang w:val="en-US"/>
        </w:rPr>
      </w:pPr>
      <w:r w:rsidRPr="00FF7EEB">
        <w:rPr>
          <w:rFonts w:ascii="Constantia" w:hAnsi="Constantia"/>
          <w:sz w:val="28"/>
          <w:szCs w:val="28"/>
          <w:lang w:val="en-US"/>
        </w:rPr>
        <w:t xml:space="preserve">Our brain categorizes continuously any information at any given age. What advantage does that give us? </w:t>
      </w:r>
      <w:r w:rsidR="00B9299D" w:rsidRPr="00FF7EEB">
        <w:rPr>
          <w:rFonts w:ascii="Constantia" w:hAnsi="Constantia"/>
          <w:sz w:val="28"/>
          <w:szCs w:val="28"/>
          <w:lang w:val="en-US"/>
        </w:rPr>
        <w:t xml:space="preserve">Researcher </w:t>
      </w:r>
      <w:r w:rsidRPr="00FF7EEB">
        <w:rPr>
          <w:rFonts w:ascii="Constantia" w:hAnsi="Constantia"/>
          <w:sz w:val="28"/>
          <w:szCs w:val="28"/>
          <w:lang w:val="en-US"/>
        </w:rPr>
        <w:t xml:space="preserve">Pieter </w:t>
      </w:r>
      <w:proofErr w:type="spellStart"/>
      <w:r w:rsidRPr="00FF7EEB">
        <w:rPr>
          <w:rFonts w:ascii="Constantia" w:hAnsi="Constantia"/>
          <w:sz w:val="28"/>
          <w:szCs w:val="28"/>
          <w:lang w:val="en-US"/>
        </w:rPr>
        <w:t>Goltstein</w:t>
      </w:r>
      <w:proofErr w:type="spellEnd"/>
      <w:r w:rsidRPr="00FF7EEB">
        <w:rPr>
          <w:rFonts w:ascii="Constantia" w:hAnsi="Constantia"/>
          <w:sz w:val="28"/>
          <w:szCs w:val="28"/>
          <w:lang w:val="en-US"/>
        </w:rPr>
        <w:t xml:space="preserve"> </w:t>
      </w:r>
      <w:r w:rsidR="00BC0B7A" w:rsidRPr="00FF7EEB">
        <w:rPr>
          <w:rFonts w:ascii="Constantia" w:hAnsi="Constantia"/>
          <w:sz w:val="28"/>
          <w:szCs w:val="28"/>
          <w:lang w:val="en-US"/>
        </w:rPr>
        <w:t xml:space="preserve">(2021) </w:t>
      </w:r>
      <w:r w:rsidRPr="00FF7EEB">
        <w:rPr>
          <w:rFonts w:ascii="Constantia" w:hAnsi="Constantia"/>
          <w:sz w:val="28"/>
          <w:szCs w:val="28"/>
          <w:lang w:val="en-US"/>
        </w:rPr>
        <w:t>s</w:t>
      </w:r>
      <w:r w:rsidR="00BC0B7A" w:rsidRPr="00FF7EEB">
        <w:rPr>
          <w:rFonts w:ascii="Constantia" w:hAnsi="Constantia"/>
          <w:sz w:val="28"/>
          <w:szCs w:val="28"/>
          <w:lang w:val="en-US"/>
        </w:rPr>
        <w:t>aid</w:t>
      </w:r>
      <w:r w:rsidRPr="00FF7EEB">
        <w:rPr>
          <w:rFonts w:ascii="Constantia" w:hAnsi="Constantia"/>
          <w:i/>
          <w:iCs/>
          <w:sz w:val="28"/>
          <w:szCs w:val="28"/>
          <w:lang w:val="en-US"/>
        </w:rPr>
        <w:t>: "Our brain is trying to find a way to simplify and organize our world. Without categorization, we would not be able to interact with our environment as efficiently as we do."</w:t>
      </w:r>
      <w:r w:rsidRPr="00FF7EEB">
        <w:rPr>
          <w:rFonts w:ascii="Constantia" w:hAnsi="Constantia"/>
          <w:sz w:val="28"/>
          <w:szCs w:val="28"/>
          <w:lang w:val="en-US"/>
        </w:rPr>
        <w:t xml:space="preserve"> In other words: We would have to learn for every new chair we encounter</w:t>
      </w:r>
      <w:r w:rsidR="00D261CF" w:rsidRPr="00FF7EEB">
        <w:rPr>
          <w:rFonts w:ascii="Constantia" w:hAnsi="Constantia"/>
          <w:sz w:val="28"/>
          <w:szCs w:val="28"/>
          <w:lang w:val="en-US"/>
        </w:rPr>
        <w:t xml:space="preserve"> </w:t>
      </w:r>
      <w:proofErr w:type="gramStart"/>
      <w:r w:rsidR="00D261CF" w:rsidRPr="00FF7EEB">
        <w:rPr>
          <w:rFonts w:ascii="Constantia" w:hAnsi="Constantia"/>
          <w:sz w:val="28"/>
          <w:szCs w:val="28"/>
          <w:lang w:val="en-US"/>
        </w:rPr>
        <w:t>that</w:t>
      </w:r>
      <w:proofErr w:type="gramEnd"/>
      <w:r w:rsidRPr="00FF7EEB">
        <w:rPr>
          <w:rFonts w:ascii="Constantia" w:hAnsi="Constantia"/>
          <w:sz w:val="28"/>
          <w:szCs w:val="28"/>
          <w:lang w:val="en-US"/>
        </w:rPr>
        <w:t xml:space="preserve"> we can sit on it. Categorizing sensory input is essential for us.</w:t>
      </w:r>
    </w:p>
    <w:p w14:paraId="4D21E2F1" w14:textId="4A34D2CD" w:rsidR="00D526B6" w:rsidRPr="00D526B6" w:rsidRDefault="00396AA5" w:rsidP="00D526B6">
      <w:pPr>
        <w:jc w:val="both"/>
        <w:rPr>
          <w:rFonts w:ascii="Constantia" w:hAnsi="Constantia"/>
          <w:sz w:val="28"/>
          <w:szCs w:val="28"/>
          <w:lang w:val="en-US"/>
        </w:rPr>
      </w:pPr>
      <w:r>
        <w:rPr>
          <w:rFonts w:ascii="Constantia" w:hAnsi="Constantia"/>
          <w:sz w:val="28"/>
          <w:szCs w:val="28"/>
          <w:lang w:val="en-US"/>
        </w:rPr>
        <w:t>In fact, w</w:t>
      </w:r>
      <w:r w:rsidR="00FF7EEB" w:rsidRPr="00D526B6">
        <w:rPr>
          <w:rFonts w:ascii="Constantia" w:hAnsi="Constantia"/>
          <w:sz w:val="28"/>
          <w:szCs w:val="28"/>
          <w:lang w:val="en-US"/>
        </w:rPr>
        <w:t>e can never truly know reality because we are limited by (and cannot go beyond) the input of our sense perceptions, as well as our cognitive processes that have evolved to individually accommodate and service that input</w:t>
      </w:r>
      <w:r w:rsidR="00FF7EEB" w:rsidRPr="001E1DCB">
        <w:rPr>
          <w:rFonts w:ascii="Times New Roman" w:hAnsi="Times New Roman" w:cs="Times New Roman"/>
          <w:sz w:val="28"/>
          <w:szCs w:val="28"/>
          <w:lang w:val="en-US"/>
        </w:rPr>
        <w:t xml:space="preserve">. </w:t>
      </w:r>
      <w:r w:rsidR="001E1DCB" w:rsidRPr="001E1DCB">
        <w:rPr>
          <w:rFonts w:ascii="Constantia" w:hAnsi="Constantia" w:cs="Times New Roman"/>
          <w:color w:val="001D35"/>
          <w:sz w:val="28"/>
          <w:szCs w:val="28"/>
          <w:shd w:val="clear" w:color="auto" w:fill="FFFFFF"/>
          <w:lang w:val="en-US"/>
        </w:rPr>
        <w:t>Our conscious perception of the world is a filtered and selective process, rather than a complete and accurate representation of everything happening around us. While our senses constantly gather information, the brain actively chooses what to focus on and process, resulting in a subjective and incomplete experience of our surroundings</w:t>
      </w:r>
      <w:r w:rsidR="001E1DCB">
        <w:rPr>
          <w:rFonts w:ascii="Constantia" w:hAnsi="Constantia" w:cs="Times New Roman"/>
          <w:color w:val="001D35"/>
          <w:sz w:val="28"/>
          <w:szCs w:val="28"/>
          <w:shd w:val="clear" w:color="auto" w:fill="FFFFFF"/>
          <w:lang w:val="en-US"/>
        </w:rPr>
        <w:t>.</w:t>
      </w:r>
      <w:r w:rsidR="001E1DCB" w:rsidRPr="00D526B6">
        <w:rPr>
          <w:rFonts w:ascii="Constantia" w:hAnsi="Constantia"/>
          <w:sz w:val="28"/>
          <w:szCs w:val="28"/>
          <w:lang w:val="en-US"/>
        </w:rPr>
        <w:t xml:space="preserve"> The</w:t>
      </w:r>
      <w:r w:rsidR="00D526B6" w:rsidRPr="00D526B6">
        <w:rPr>
          <w:rFonts w:ascii="Constantia" w:hAnsi="Constantia"/>
          <w:sz w:val="28"/>
          <w:szCs w:val="28"/>
          <w:lang w:val="en-US"/>
        </w:rPr>
        <w:t xml:space="preserve"> brain brings to bear its prior expectations about what is </w:t>
      </w:r>
      <w:r w:rsidR="00627DFA">
        <w:rPr>
          <w:rFonts w:ascii="Constantia" w:hAnsi="Constantia"/>
          <w:sz w:val="28"/>
          <w:szCs w:val="28"/>
          <w:lang w:val="en-US"/>
        </w:rPr>
        <w:t>in the external environment</w:t>
      </w:r>
      <w:r w:rsidR="00D526B6" w:rsidRPr="00D526B6">
        <w:rPr>
          <w:rFonts w:ascii="Constantia" w:hAnsi="Constantia"/>
          <w:sz w:val="28"/>
          <w:szCs w:val="28"/>
          <w:lang w:val="en-US"/>
        </w:rPr>
        <w:t xml:space="preserve"> to interpret the massive, </w:t>
      </w:r>
      <w:r w:rsidR="003C55FE">
        <w:rPr>
          <w:rFonts w:ascii="Constantia" w:hAnsi="Constantia"/>
          <w:sz w:val="28"/>
          <w:szCs w:val="28"/>
          <w:lang w:val="en-US"/>
        </w:rPr>
        <w:t>constant</w:t>
      </w:r>
      <w:r w:rsidR="00D526B6" w:rsidRPr="00D526B6">
        <w:rPr>
          <w:rFonts w:ascii="Constantia" w:hAnsi="Constantia"/>
          <w:sz w:val="28"/>
          <w:szCs w:val="28"/>
          <w:lang w:val="en-US"/>
        </w:rPr>
        <w:t xml:space="preserve">, and ambiguous sensory information that it encounters. When we consider how much of our surroundings we can perceive, it becomes clear (after confining analysis to Earth and its immediate environment) that we </w:t>
      </w:r>
      <w:r w:rsidR="005C5D60">
        <w:rPr>
          <w:rFonts w:ascii="Constantia" w:hAnsi="Constantia"/>
          <w:sz w:val="28"/>
          <w:szCs w:val="28"/>
          <w:lang w:val="en-US"/>
        </w:rPr>
        <w:t xml:space="preserve">usually </w:t>
      </w:r>
      <w:r w:rsidR="00D526B6" w:rsidRPr="00D526B6">
        <w:rPr>
          <w:rFonts w:ascii="Constantia" w:hAnsi="Constantia"/>
          <w:sz w:val="28"/>
          <w:szCs w:val="28"/>
          <w:lang w:val="en-US"/>
        </w:rPr>
        <w:t xml:space="preserve">capture only a </w:t>
      </w:r>
      <w:r w:rsidR="001E1DCB">
        <w:rPr>
          <w:rFonts w:ascii="Constantia" w:hAnsi="Constantia"/>
          <w:sz w:val="28"/>
          <w:szCs w:val="28"/>
          <w:lang w:val="en-US"/>
        </w:rPr>
        <w:t xml:space="preserve">small </w:t>
      </w:r>
      <w:r w:rsidR="00D526B6" w:rsidRPr="00D526B6">
        <w:rPr>
          <w:rFonts w:ascii="Constantia" w:hAnsi="Constantia"/>
          <w:sz w:val="28"/>
          <w:szCs w:val="28"/>
          <w:lang w:val="en-US"/>
        </w:rPr>
        <w:t>fraction</w:t>
      </w:r>
      <w:r w:rsidR="001E1DCB">
        <w:rPr>
          <w:rFonts w:ascii="Constantia" w:hAnsi="Constantia"/>
          <w:sz w:val="28"/>
          <w:szCs w:val="28"/>
          <w:lang w:val="en-US"/>
        </w:rPr>
        <w:t xml:space="preserve"> </w:t>
      </w:r>
      <w:r w:rsidR="00D526B6" w:rsidRPr="00D526B6">
        <w:rPr>
          <w:rFonts w:ascii="Constantia" w:hAnsi="Constantia"/>
          <w:sz w:val="28"/>
          <w:szCs w:val="28"/>
          <w:lang w:val="en-US"/>
        </w:rPr>
        <w:t>of our surroundings</w:t>
      </w:r>
      <w:r w:rsidR="00560B91">
        <w:rPr>
          <w:rFonts w:ascii="Constantia" w:hAnsi="Constantia"/>
          <w:sz w:val="28"/>
          <w:szCs w:val="28"/>
          <w:lang w:val="en-US"/>
        </w:rPr>
        <w:t xml:space="preserve"> a</w:t>
      </w:r>
      <w:r w:rsidR="00D526B6" w:rsidRPr="00D526B6">
        <w:rPr>
          <w:rFonts w:ascii="Constantia" w:hAnsi="Constantia"/>
          <w:sz w:val="28"/>
          <w:szCs w:val="28"/>
          <w:lang w:val="en-US"/>
        </w:rPr>
        <w:t xml:space="preserve">nd </w:t>
      </w:r>
      <w:r w:rsidR="00D526B6" w:rsidRPr="00D526B6">
        <w:rPr>
          <w:rFonts w:ascii="Constantia" w:hAnsi="Constantia"/>
          <w:sz w:val="28"/>
          <w:szCs w:val="28"/>
          <w:lang w:val="en-US"/>
        </w:rPr>
        <w:lastRenderedPageBreak/>
        <w:t xml:space="preserve">when we account for the vastness </w:t>
      </w:r>
      <w:r w:rsidR="000A6144">
        <w:rPr>
          <w:rFonts w:ascii="Constantia" w:hAnsi="Constantia"/>
          <w:sz w:val="28"/>
          <w:szCs w:val="28"/>
          <w:lang w:val="en-US"/>
        </w:rPr>
        <w:t>of</w:t>
      </w:r>
      <w:r w:rsidR="00D526B6" w:rsidRPr="00D526B6">
        <w:rPr>
          <w:rFonts w:ascii="Constantia" w:hAnsi="Constantia"/>
          <w:sz w:val="28"/>
          <w:szCs w:val="28"/>
          <w:lang w:val="en-US"/>
        </w:rPr>
        <w:t xml:space="preserve"> the visible universe, that fraction shrinks much further. Therefore, it is reasonable to say that we only perceive a small fraction of the totality of physical reality.</w:t>
      </w:r>
      <w:r w:rsidR="00627DFA">
        <w:rPr>
          <w:rFonts w:ascii="Constantia" w:hAnsi="Constantia"/>
          <w:sz w:val="28"/>
          <w:szCs w:val="28"/>
          <w:lang w:val="en-US"/>
        </w:rPr>
        <w:t xml:space="preserve"> </w:t>
      </w:r>
    </w:p>
    <w:p w14:paraId="280C0EFE" w14:textId="6C67C30D" w:rsidR="00D526B6" w:rsidRPr="002F237F" w:rsidRDefault="00D526B6" w:rsidP="00D526B6">
      <w:pPr>
        <w:jc w:val="both"/>
        <w:rPr>
          <w:rFonts w:ascii="Constantia" w:hAnsi="Constantia"/>
          <w:sz w:val="28"/>
          <w:szCs w:val="28"/>
          <w:lang w:val="en-US"/>
        </w:rPr>
      </w:pPr>
      <w:r w:rsidRPr="00D526B6">
        <w:rPr>
          <w:rFonts w:ascii="Constantia" w:hAnsi="Constantia"/>
          <w:sz w:val="28"/>
          <w:szCs w:val="28"/>
          <w:lang w:val="en-US"/>
        </w:rPr>
        <w:t>Perception refers to the process of acquiring, interpreting, and</w:t>
      </w:r>
      <w:r w:rsidR="00CF7C8E">
        <w:rPr>
          <w:rFonts w:ascii="Constantia" w:hAnsi="Constantia"/>
          <w:sz w:val="28"/>
          <w:szCs w:val="28"/>
          <w:lang w:val="en-US"/>
        </w:rPr>
        <w:t xml:space="preserve"> </w:t>
      </w:r>
      <w:r w:rsidR="00CF7C8E" w:rsidRPr="00D526B6">
        <w:rPr>
          <w:rFonts w:ascii="Constantia" w:hAnsi="Constantia"/>
          <w:sz w:val="28"/>
          <w:szCs w:val="28"/>
          <w:lang w:val="en-US"/>
        </w:rPr>
        <w:t>representa</w:t>
      </w:r>
      <w:r w:rsidR="00CF7C8E">
        <w:rPr>
          <w:rFonts w:ascii="Constantia" w:hAnsi="Constantia"/>
          <w:sz w:val="28"/>
          <w:szCs w:val="28"/>
          <w:lang w:val="en-US"/>
        </w:rPr>
        <w:t>tion of</w:t>
      </w:r>
      <w:r w:rsidRPr="00D526B6">
        <w:rPr>
          <w:rFonts w:ascii="Constantia" w:hAnsi="Constantia"/>
          <w:sz w:val="28"/>
          <w:szCs w:val="28"/>
          <w:lang w:val="en-US"/>
        </w:rPr>
        <w:t xml:space="preserve"> incoming sensory information. </w:t>
      </w:r>
      <w:r w:rsidR="00A75F74" w:rsidRPr="00A75F74">
        <w:rPr>
          <w:rFonts w:ascii="Constantia" w:hAnsi="Constantia"/>
          <w:sz w:val="28"/>
          <w:szCs w:val="28"/>
          <w:shd w:val="clear" w:color="auto" w:fill="FFFFFF"/>
          <w:lang w:val="en-US"/>
        </w:rPr>
        <w:t>Sensation and perception are interdependent, each feeding into the other to create a cohesive experience. Sensation provides the data, while perception gives that data meaning.</w:t>
      </w:r>
      <w:r w:rsidR="00A75F74" w:rsidRPr="00D526B6">
        <w:rPr>
          <w:rFonts w:ascii="Constantia" w:hAnsi="Constantia"/>
          <w:sz w:val="28"/>
          <w:szCs w:val="28"/>
          <w:lang w:val="en-US"/>
        </w:rPr>
        <w:t xml:space="preserve"> </w:t>
      </w:r>
      <w:r w:rsidRPr="00D526B6">
        <w:rPr>
          <w:rFonts w:ascii="Constantia" w:hAnsi="Constantia"/>
          <w:sz w:val="28"/>
          <w:szCs w:val="28"/>
          <w:lang w:val="en-US"/>
        </w:rPr>
        <w:t xml:space="preserve">Our sensory life partakes of </w:t>
      </w:r>
      <w:r w:rsidR="00C756F7">
        <w:rPr>
          <w:rFonts w:ascii="Constantia" w:hAnsi="Constantia"/>
          <w:sz w:val="28"/>
          <w:szCs w:val="28"/>
          <w:lang w:val="en-US"/>
        </w:rPr>
        <w:t>the</w:t>
      </w:r>
      <w:bookmarkStart w:id="0" w:name="_Hlk200994872"/>
      <w:r w:rsidR="00C756F7">
        <w:rPr>
          <w:rFonts w:ascii="Constantia" w:hAnsi="Constantia"/>
          <w:sz w:val="28"/>
          <w:szCs w:val="28"/>
          <w:lang w:val="en-US"/>
        </w:rPr>
        <w:t xml:space="preserve"> </w:t>
      </w:r>
      <w:r w:rsidRPr="00D526B6">
        <w:rPr>
          <w:rFonts w:ascii="Constantia" w:hAnsi="Constantia"/>
          <w:sz w:val="28"/>
          <w:szCs w:val="28"/>
          <w:lang w:val="en-US"/>
        </w:rPr>
        <w:t xml:space="preserve">physical </w:t>
      </w:r>
      <w:r w:rsidR="00C756F7">
        <w:rPr>
          <w:rFonts w:ascii="Constantia" w:hAnsi="Constantia"/>
          <w:sz w:val="28"/>
          <w:szCs w:val="28"/>
          <w:lang w:val="en-US"/>
        </w:rPr>
        <w:t>world</w:t>
      </w:r>
      <w:bookmarkEnd w:id="0"/>
      <w:r w:rsidRPr="00D526B6">
        <w:rPr>
          <w:rFonts w:ascii="Constantia" w:hAnsi="Constantia"/>
          <w:sz w:val="28"/>
          <w:szCs w:val="28"/>
          <w:lang w:val="en-US"/>
        </w:rPr>
        <w:t>, whereas our thoughts are removed fro</w:t>
      </w:r>
      <w:r w:rsidR="009A1495">
        <w:rPr>
          <w:rFonts w:ascii="Constantia" w:hAnsi="Constantia"/>
          <w:sz w:val="28"/>
          <w:szCs w:val="28"/>
          <w:lang w:val="en-US"/>
        </w:rPr>
        <w:t xml:space="preserve">m the immediate </w:t>
      </w:r>
      <w:r w:rsidR="009A1495" w:rsidRPr="00D526B6">
        <w:rPr>
          <w:rFonts w:ascii="Constantia" w:hAnsi="Constantia"/>
          <w:sz w:val="28"/>
          <w:szCs w:val="28"/>
          <w:lang w:val="en-US"/>
        </w:rPr>
        <w:t xml:space="preserve">physical </w:t>
      </w:r>
      <w:r w:rsidR="009A1495">
        <w:rPr>
          <w:rFonts w:ascii="Constantia" w:hAnsi="Constantia"/>
          <w:sz w:val="28"/>
          <w:szCs w:val="28"/>
          <w:lang w:val="en-US"/>
        </w:rPr>
        <w:t>world</w:t>
      </w:r>
      <w:r w:rsidRPr="00D526B6">
        <w:rPr>
          <w:rFonts w:ascii="Constantia" w:hAnsi="Constantia"/>
          <w:sz w:val="28"/>
          <w:szCs w:val="28"/>
          <w:lang w:val="en-US"/>
        </w:rPr>
        <w:t xml:space="preserve">. </w:t>
      </w:r>
      <w:r w:rsidR="001239D7">
        <w:rPr>
          <w:rFonts w:ascii="Constantia" w:hAnsi="Constantia"/>
          <w:sz w:val="28"/>
          <w:szCs w:val="28"/>
          <w:lang w:val="en-US"/>
        </w:rPr>
        <w:t>O</w:t>
      </w:r>
      <w:r w:rsidRPr="00D526B6">
        <w:rPr>
          <w:rFonts w:ascii="Constantia" w:hAnsi="Constantia"/>
          <w:sz w:val="28"/>
          <w:szCs w:val="28"/>
          <w:lang w:val="en-US"/>
        </w:rPr>
        <w:t>ur entire linguistic framework of conceptual categories is a set of representations or pictures of reality, and the input through our sense organs is only possible because of an integral relationship between aspects of “reality” and our specific sense organs. As cognitive scientist D</w:t>
      </w:r>
      <w:r w:rsidR="00A7093D">
        <w:rPr>
          <w:rFonts w:ascii="Constantia" w:hAnsi="Constantia"/>
          <w:sz w:val="28"/>
          <w:szCs w:val="28"/>
          <w:lang w:val="en-US"/>
        </w:rPr>
        <w:t>o</w:t>
      </w:r>
      <w:r w:rsidRPr="00D526B6">
        <w:rPr>
          <w:rFonts w:ascii="Constantia" w:hAnsi="Constantia"/>
          <w:sz w:val="28"/>
          <w:szCs w:val="28"/>
          <w:lang w:val="en-US"/>
        </w:rPr>
        <w:t xml:space="preserve">nald </w:t>
      </w:r>
      <w:r w:rsidR="00A7093D">
        <w:rPr>
          <w:rFonts w:ascii="Constantia" w:hAnsi="Constantia"/>
          <w:sz w:val="28"/>
          <w:szCs w:val="28"/>
          <w:lang w:val="en-US"/>
        </w:rPr>
        <w:t xml:space="preserve">D. </w:t>
      </w:r>
      <w:r w:rsidRPr="00D526B6">
        <w:rPr>
          <w:rFonts w:ascii="Constantia" w:hAnsi="Constantia"/>
          <w:sz w:val="28"/>
          <w:szCs w:val="28"/>
          <w:lang w:val="en-US"/>
        </w:rPr>
        <w:t>Hoffman</w:t>
      </w:r>
      <w:r w:rsidR="002F237F">
        <w:rPr>
          <w:rFonts w:ascii="Constantia" w:hAnsi="Constantia"/>
          <w:sz w:val="28"/>
          <w:szCs w:val="28"/>
          <w:lang w:val="en-US"/>
        </w:rPr>
        <w:t xml:space="preserve"> (</w:t>
      </w:r>
      <w:r w:rsidR="002F237F" w:rsidRPr="002F237F">
        <w:rPr>
          <w:rStyle w:val="Emphasis"/>
          <w:rFonts w:ascii="Constantia" w:hAnsi="Constantia" w:cs="Arial"/>
          <w:color w:val="333333"/>
          <w:sz w:val="28"/>
          <w:szCs w:val="28"/>
          <w:shd w:val="clear" w:color="auto" w:fill="FFFFFF"/>
          <w:lang w:val="en-US"/>
        </w:rPr>
        <w:t xml:space="preserve">The Case Against </w:t>
      </w:r>
      <w:r w:rsidR="00EC0325" w:rsidRPr="002F237F">
        <w:rPr>
          <w:rStyle w:val="Emphasis"/>
          <w:rFonts w:ascii="Constantia" w:hAnsi="Constantia" w:cs="Arial"/>
          <w:color w:val="333333"/>
          <w:sz w:val="28"/>
          <w:szCs w:val="28"/>
          <w:shd w:val="clear" w:color="auto" w:fill="FFFFFF"/>
          <w:lang w:val="en-US"/>
        </w:rPr>
        <w:t>Reality</w:t>
      </w:r>
      <w:r w:rsidR="00EC0325">
        <w:rPr>
          <w:rFonts w:ascii="Constantia" w:hAnsi="Constantia" w:cs="Arial"/>
          <w:color w:val="333333"/>
          <w:sz w:val="28"/>
          <w:szCs w:val="28"/>
          <w:shd w:val="clear" w:color="auto" w:fill="FFFFFF"/>
          <w:lang w:val="en-US"/>
        </w:rPr>
        <w:t>)</w:t>
      </w:r>
      <w:r w:rsidR="00EC0325" w:rsidRPr="002F237F">
        <w:rPr>
          <w:rFonts w:ascii="Constantia" w:hAnsi="Constantia" w:cs="Arial"/>
          <w:color w:val="333333"/>
          <w:sz w:val="28"/>
          <w:szCs w:val="28"/>
          <w:shd w:val="clear" w:color="auto" w:fill="FFFFFF"/>
          <w:lang w:val="en-US"/>
        </w:rPr>
        <w:t xml:space="preserve"> (</w:t>
      </w:r>
      <w:r w:rsidR="00D23A7C" w:rsidRPr="002F237F">
        <w:rPr>
          <w:rFonts w:ascii="Constantia" w:hAnsi="Constantia" w:cs="Arial"/>
          <w:color w:val="333333"/>
          <w:sz w:val="28"/>
          <w:szCs w:val="28"/>
          <w:shd w:val="clear" w:color="auto" w:fill="FFFFFF"/>
          <w:lang w:val="en-US"/>
        </w:rPr>
        <w:t>2019)</w:t>
      </w:r>
      <w:r w:rsidR="00D23A7C" w:rsidRPr="002F237F">
        <w:rPr>
          <w:rFonts w:ascii="Constantia" w:hAnsi="Constantia"/>
          <w:sz w:val="28"/>
          <w:szCs w:val="28"/>
          <w:lang w:val="en-US"/>
        </w:rPr>
        <w:t xml:space="preserve"> explains</w:t>
      </w:r>
      <w:r w:rsidRPr="002F237F">
        <w:rPr>
          <w:rFonts w:ascii="Constantia" w:hAnsi="Constantia"/>
          <w:sz w:val="28"/>
          <w:szCs w:val="28"/>
          <w:lang w:val="en-US"/>
        </w:rPr>
        <w:t>,</w:t>
      </w:r>
    </w:p>
    <w:p w14:paraId="54F3CBE3" w14:textId="77777777" w:rsidR="00D526B6" w:rsidRPr="00A7093D" w:rsidRDefault="00D526B6" w:rsidP="00D526B6">
      <w:pPr>
        <w:jc w:val="both"/>
        <w:rPr>
          <w:rFonts w:ascii="Constantia" w:hAnsi="Constantia"/>
          <w:i/>
          <w:iCs/>
          <w:sz w:val="28"/>
          <w:szCs w:val="28"/>
          <w:lang w:val="en-US"/>
        </w:rPr>
      </w:pPr>
      <w:r w:rsidRPr="00A7093D">
        <w:rPr>
          <w:rFonts w:ascii="Constantia" w:hAnsi="Constantia"/>
          <w:i/>
          <w:iCs/>
          <w:sz w:val="28"/>
          <w:szCs w:val="28"/>
          <w:lang w:val="en-US"/>
        </w:rPr>
        <w:t xml:space="preserve">Evolution has shaped us with perceptions that allow us to survive. But part of that involves hiding from us the stuff we don’t need to know. And that’s pretty much all of reality, whatever reality might be. </w:t>
      </w:r>
    </w:p>
    <w:p w14:paraId="10878939" w14:textId="56577D9E" w:rsidR="008B1254" w:rsidRDefault="00D526B6" w:rsidP="00677A7A">
      <w:pPr>
        <w:jc w:val="both"/>
        <w:rPr>
          <w:rFonts w:ascii="Constantia" w:hAnsi="Constantia"/>
          <w:sz w:val="28"/>
          <w:szCs w:val="28"/>
          <w:lang w:val="en-US"/>
        </w:rPr>
      </w:pPr>
      <w:r w:rsidRPr="00D526B6">
        <w:rPr>
          <w:rFonts w:ascii="Constantia" w:hAnsi="Constantia"/>
          <w:sz w:val="28"/>
          <w:szCs w:val="28"/>
          <w:lang w:val="en-US"/>
        </w:rPr>
        <w:t xml:space="preserve">We can think of perception as the brain’s search for the best interpretation of the stimuli that </w:t>
      </w:r>
      <w:r w:rsidR="00A13FDF" w:rsidRPr="00D526B6">
        <w:rPr>
          <w:rFonts w:ascii="Constantia" w:hAnsi="Constantia"/>
          <w:sz w:val="28"/>
          <w:szCs w:val="28"/>
          <w:lang w:val="en-US"/>
        </w:rPr>
        <w:t>is</w:t>
      </w:r>
      <w:r w:rsidRPr="00D526B6">
        <w:rPr>
          <w:rFonts w:ascii="Constantia" w:hAnsi="Constantia"/>
          <w:sz w:val="28"/>
          <w:szCs w:val="28"/>
          <w:lang w:val="en-US"/>
        </w:rPr>
        <w:t xml:space="preserve"> presented to us. What we believe </w:t>
      </w:r>
      <w:r w:rsidR="008E64F7">
        <w:rPr>
          <w:rFonts w:ascii="Constantia" w:hAnsi="Constantia"/>
          <w:sz w:val="28"/>
          <w:szCs w:val="28"/>
          <w:lang w:val="en-US"/>
        </w:rPr>
        <w:t>from our five senses</w:t>
      </w:r>
      <w:r w:rsidR="004073D1">
        <w:rPr>
          <w:rFonts w:ascii="Constantia" w:hAnsi="Constantia"/>
          <w:sz w:val="28"/>
          <w:szCs w:val="28"/>
          <w:lang w:val="en-US"/>
        </w:rPr>
        <w:t xml:space="preserve"> are</w:t>
      </w:r>
      <w:r w:rsidRPr="00D526B6">
        <w:rPr>
          <w:rFonts w:ascii="Constantia" w:hAnsi="Constantia"/>
          <w:sz w:val="28"/>
          <w:szCs w:val="28"/>
          <w:lang w:val="en-US"/>
        </w:rPr>
        <w:t xml:space="preserve"> essentially modeled by the brain. For some individuals, the model their brain creates is different from what is “normal.” Individuals with synesthesia </w:t>
      </w:r>
      <w:r w:rsidR="008E78E9">
        <w:rPr>
          <w:rFonts w:ascii="Constantia" w:hAnsi="Constantia"/>
          <w:sz w:val="28"/>
          <w:szCs w:val="28"/>
          <w:lang w:val="en-US"/>
        </w:rPr>
        <w:t xml:space="preserve">have </w:t>
      </w:r>
      <w:r w:rsidR="008E78E9" w:rsidRPr="008E78E9">
        <w:rPr>
          <w:rFonts w:ascii="Constantia" w:hAnsi="Constantia" w:cs="Arial"/>
          <w:color w:val="001D35"/>
          <w:sz w:val="28"/>
          <w:szCs w:val="28"/>
          <w:shd w:val="clear" w:color="auto" w:fill="FFFFFF"/>
          <w:lang w:val="en-US"/>
        </w:rPr>
        <w:t>overlapping</w:t>
      </w:r>
      <w:r w:rsidR="008E78E9">
        <w:rPr>
          <w:rFonts w:ascii="Constantia" w:hAnsi="Constantia" w:cs="Arial"/>
          <w:color w:val="001D35"/>
          <w:sz w:val="28"/>
          <w:szCs w:val="28"/>
          <w:shd w:val="clear" w:color="auto" w:fill="FFFFFF"/>
          <w:lang w:val="en-US"/>
        </w:rPr>
        <w:t xml:space="preserve"> sense perceptions,</w:t>
      </w:r>
      <w:r w:rsidRPr="00D526B6">
        <w:rPr>
          <w:rFonts w:ascii="Constantia" w:hAnsi="Constantia"/>
          <w:sz w:val="28"/>
          <w:szCs w:val="28"/>
          <w:lang w:val="en-US"/>
        </w:rPr>
        <w:t xml:space="preserve"> whereas individuals with agnosia and </w:t>
      </w:r>
      <w:r w:rsidR="00F74DFF" w:rsidRPr="00D526B6">
        <w:rPr>
          <w:rFonts w:ascii="Constantia" w:hAnsi="Constantia"/>
          <w:sz w:val="28"/>
          <w:szCs w:val="28"/>
          <w:lang w:val="en-US"/>
        </w:rPr>
        <w:t xml:space="preserve">colorblindness </w:t>
      </w:r>
      <w:r w:rsidR="00A13FDF" w:rsidRPr="00D526B6">
        <w:rPr>
          <w:rFonts w:ascii="Constantia" w:hAnsi="Constantia"/>
          <w:sz w:val="28"/>
          <w:szCs w:val="28"/>
          <w:lang w:val="en-US"/>
        </w:rPr>
        <w:t>can</w:t>
      </w:r>
      <w:r w:rsidR="008E78E9" w:rsidRPr="008E78E9">
        <w:rPr>
          <w:rFonts w:ascii="Constantia" w:hAnsi="Constantia" w:cs="Arial"/>
          <w:spacing w:val="2"/>
          <w:sz w:val="28"/>
          <w:szCs w:val="28"/>
          <w:shd w:val="clear" w:color="auto" w:fill="FFFFFF"/>
          <w:lang w:val="en-US"/>
        </w:rPr>
        <w:t xml:space="preserve"> recognize and identify things </w:t>
      </w:r>
      <w:r w:rsidRPr="008E78E9">
        <w:rPr>
          <w:rFonts w:ascii="Constantia" w:hAnsi="Constantia"/>
          <w:sz w:val="28"/>
          <w:szCs w:val="28"/>
          <w:lang w:val="en-US"/>
        </w:rPr>
        <w:t>much less.</w:t>
      </w:r>
      <w:r w:rsidRPr="00D526B6">
        <w:rPr>
          <w:rFonts w:ascii="Constantia" w:hAnsi="Constantia"/>
          <w:sz w:val="28"/>
          <w:szCs w:val="28"/>
          <w:lang w:val="en-US"/>
        </w:rPr>
        <w:t xml:space="preserve"> </w:t>
      </w:r>
    </w:p>
    <w:p w14:paraId="1108DA1C" w14:textId="55AAB250" w:rsidR="00677A7A" w:rsidRPr="00677A7A" w:rsidRDefault="00D526B6" w:rsidP="00677A7A">
      <w:pPr>
        <w:jc w:val="both"/>
        <w:rPr>
          <w:rFonts w:ascii="Constantia" w:hAnsi="Constantia"/>
          <w:i/>
          <w:iCs/>
          <w:sz w:val="28"/>
          <w:szCs w:val="28"/>
          <w:lang w:val="en-US"/>
        </w:rPr>
      </w:pPr>
      <w:r w:rsidRPr="00D526B6">
        <w:rPr>
          <w:rFonts w:ascii="Constantia" w:hAnsi="Constantia"/>
          <w:sz w:val="28"/>
          <w:szCs w:val="28"/>
          <w:lang w:val="en-US"/>
        </w:rPr>
        <w:t xml:space="preserve">Our cognitive apparatus or process must filter out unimportant incoming sensory information and, at the same time, it must intensify what is important. </w:t>
      </w:r>
      <w:r w:rsidR="00677A7A" w:rsidRPr="00D526B6">
        <w:rPr>
          <w:rFonts w:ascii="Constantia" w:hAnsi="Constantia"/>
          <w:sz w:val="28"/>
          <w:szCs w:val="28"/>
          <w:lang w:val="en-US"/>
        </w:rPr>
        <w:t>Sensory Integration (SI)</w:t>
      </w:r>
      <w:r w:rsidR="0019450F" w:rsidRPr="0019450F">
        <w:rPr>
          <w:rFonts w:ascii="Arial" w:hAnsi="Arial" w:cs="Arial"/>
          <w:color w:val="202122"/>
          <w:shd w:val="clear" w:color="auto" w:fill="FFFFFF"/>
          <w:lang w:val="en-US"/>
        </w:rPr>
        <w:t xml:space="preserve"> </w:t>
      </w:r>
      <w:r w:rsidR="0019450F" w:rsidRPr="0019450F">
        <w:rPr>
          <w:rFonts w:ascii="Constantia" w:hAnsi="Constantia" w:cs="Arial"/>
          <w:color w:val="202122"/>
          <w:sz w:val="28"/>
          <w:szCs w:val="28"/>
          <w:shd w:val="clear" w:color="auto" w:fill="FFFFFF"/>
          <w:lang w:val="en-US"/>
        </w:rPr>
        <w:t>theory</w:t>
      </w:r>
      <w:r w:rsidR="00677A7A">
        <w:rPr>
          <w:rFonts w:ascii="Constantia" w:hAnsi="Constantia"/>
          <w:sz w:val="28"/>
          <w:szCs w:val="28"/>
          <w:lang w:val="en-US"/>
        </w:rPr>
        <w:t xml:space="preserve"> developed</w:t>
      </w:r>
      <w:r w:rsidR="00677A7A" w:rsidRPr="00D526B6">
        <w:rPr>
          <w:rFonts w:ascii="Constantia" w:hAnsi="Constantia"/>
          <w:sz w:val="28"/>
          <w:szCs w:val="28"/>
          <w:lang w:val="en-US"/>
        </w:rPr>
        <w:t xml:space="preserve"> </w:t>
      </w:r>
      <w:r w:rsidR="00592731">
        <w:rPr>
          <w:rFonts w:ascii="Constantia" w:hAnsi="Constantia"/>
          <w:sz w:val="28"/>
          <w:szCs w:val="28"/>
          <w:lang w:val="en-US"/>
        </w:rPr>
        <w:t xml:space="preserve">by </w:t>
      </w:r>
      <w:r w:rsidR="00677A7A" w:rsidRPr="00677A7A">
        <w:rPr>
          <w:rFonts w:ascii="Constantia" w:hAnsi="Constantia"/>
          <w:sz w:val="28"/>
          <w:szCs w:val="28"/>
          <w:lang w:val="en-US"/>
        </w:rPr>
        <w:t>Dr</w:t>
      </w:r>
      <w:r w:rsidR="00677A7A">
        <w:rPr>
          <w:rFonts w:ascii="Constantia" w:hAnsi="Constantia"/>
          <w:sz w:val="28"/>
          <w:szCs w:val="28"/>
          <w:lang w:val="en-US"/>
        </w:rPr>
        <w:t xml:space="preserve">. </w:t>
      </w:r>
      <w:r w:rsidR="00677A7A" w:rsidRPr="00677A7A">
        <w:rPr>
          <w:rFonts w:ascii="Constantia" w:hAnsi="Constantia" w:cs="Arial"/>
          <w:color w:val="202122"/>
          <w:sz w:val="28"/>
          <w:szCs w:val="28"/>
          <w:shd w:val="clear" w:color="auto" w:fill="FFFFFF"/>
          <w:lang w:val="en-US"/>
        </w:rPr>
        <w:t>Anna Jean Ayres</w:t>
      </w:r>
      <w:r w:rsidR="00677A7A">
        <w:rPr>
          <w:rFonts w:ascii="Constantia" w:hAnsi="Constantia" w:cs="Arial"/>
          <w:color w:val="202122"/>
          <w:sz w:val="28"/>
          <w:szCs w:val="28"/>
          <w:shd w:val="clear" w:color="auto" w:fill="FFFFFF"/>
          <w:lang w:val="en-US"/>
        </w:rPr>
        <w:t>,</w:t>
      </w:r>
      <w:r w:rsidR="00677A7A" w:rsidRPr="00677A7A">
        <w:rPr>
          <w:rFonts w:ascii="Arial" w:hAnsi="Arial" w:cs="Arial"/>
          <w:b/>
          <w:bCs/>
          <w:color w:val="202122"/>
          <w:shd w:val="clear" w:color="auto" w:fill="FFFFFF"/>
          <w:lang w:val="en-US"/>
        </w:rPr>
        <w:t xml:space="preserve"> </w:t>
      </w:r>
      <w:r w:rsidR="00677A7A" w:rsidRPr="00677A7A">
        <w:rPr>
          <w:rFonts w:ascii="Constantia" w:hAnsi="Constantia"/>
          <w:sz w:val="28"/>
          <w:szCs w:val="28"/>
          <w:lang w:val="en-US"/>
        </w:rPr>
        <w:t>published her definition of "sensory integration" in 1972</w:t>
      </w:r>
      <w:r w:rsidR="004140E3">
        <w:rPr>
          <w:rFonts w:ascii="Constantia" w:hAnsi="Constantia"/>
          <w:sz w:val="28"/>
          <w:szCs w:val="28"/>
          <w:lang w:val="en-US"/>
        </w:rPr>
        <w:t>,</w:t>
      </w:r>
      <w:r w:rsidR="004140E3">
        <w:rPr>
          <w:rFonts w:ascii="Constantia" w:hAnsi="Constantia"/>
          <w:i/>
          <w:iCs/>
          <w:sz w:val="28"/>
          <w:szCs w:val="28"/>
          <w:lang w:val="en-US"/>
        </w:rPr>
        <w:t xml:space="preserve"> </w:t>
      </w:r>
      <w:r w:rsidR="00677A7A" w:rsidRPr="00677A7A">
        <w:rPr>
          <w:rFonts w:ascii="Constantia" w:hAnsi="Constantia"/>
          <w:sz w:val="28"/>
          <w:szCs w:val="28"/>
          <w:lang w:val="en-US"/>
        </w:rPr>
        <w:t xml:space="preserve">as </w:t>
      </w:r>
      <w:r w:rsidR="00677A7A" w:rsidRPr="00677A7A">
        <w:rPr>
          <w:rFonts w:ascii="Constantia" w:hAnsi="Constantia"/>
          <w:i/>
          <w:iCs/>
          <w:sz w:val="28"/>
          <w:szCs w:val="28"/>
          <w:lang w:val="en-US"/>
        </w:rPr>
        <w:t xml:space="preserve">"the organization of sensations for use. Our senses give us information about the physical conditions of our body and the environment around us... The brain must organize </w:t>
      </w:r>
      <w:proofErr w:type="gramStart"/>
      <w:r w:rsidR="00677A7A" w:rsidRPr="00677A7A">
        <w:rPr>
          <w:rFonts w:ascii="Constantia" w:hAnsi="Constantia"/>
          <w:i/>
          <w:iCs/>
          <w:sz w:val="28"/>
          <w:szCs w:val="28"/>
          <w:lang w:val="en-US"/>
        </w:rPr>
        <w:t>all</w:t>
      </w:r>
      <w:r w:rsidR="00EC0325">
        <w:rPr>
          <w:rFonts w:ascii="Constantia" w:hAnsi="Constantia"/>
          <w:i/>
          <w:iCs/>
          <w:sz w:val="28"/>
          <w:szCs w:val="28"/>
          <w:lang w:val="en-US"/>
        </w:rPr>
        <w:t xml:space="preserve"> </w:t>
      </w:r>
      <w:r w:rsidR="00677A7A" w:rsidRPr="00677A7A">
        <w:rPr>
          <w:rFonts w:ascii="Constantia" w:hAnsi="Constantia"/>
          <w:i/>
          <w:iCs/>
          <w:sz w:val="28"/>
          <w:szCs w:val="28"/>
          <w:lang w:val="en-US"/>
        </w:rPr>
        <w:t>of</w:t>
      </w:r>
      <w:proofErr w:type="gramEnd"/>
      <w:r w:rsidR="00677A7A" w:rsidRPr="00677A7A">
        <w:rPr>
          <w:rFonts w:ascii="Constantia" w:hAnsi="Constantia"/>
          <w:i/>
          <w:iCs/>
          <w:sz w:val="28"/>
          <w:szCs w:val="28"/>
          <w:lang w:val="en-US"/>
        </w:rPr>
        <w:t xml:space="preserve"> our sensations if a person is to move and learn and behave in a productive manner" </w:t>
      </w:r>
    </w:p>
    <w:p w14:paraId="1795B167" w14:textId="0665EB48"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When the information is processed well, organized, and in sync, the resulting behavior is regulated, coordinated, and accurately experienced as sensation and emotion. The neuroscience underlying this phenomenon suggests that our brains</w:t>
      </w:r>
      <w:r w:rsidR="006E6F92" w:rsidRPr="006E6F92">
        <w:rPr>
          <w:lang w:val="en-US"/>
        </w:rPr>
        <w:t xml:space="preserve"> </w:t>
      </w:r>
      <w:r w:rsidR="006E6F92" w:rsidRPr="006E6F92">
        <w:rPr>
          <w:rFonts w:ascii="Constantia" w:hAnsi="Constantia"/>
          <w:sz w:val="28"/>
          <w:szCs w:val="28"/>
          <w:lang w:val="en-US"/>
        </w:rPr>
        <w:t xml:space="preserve">actively construct a </w:t>
      </w:r>
      <w:r w:rsidR="006E6F92" w:rsidRPr="006E6F92">
        <w:rPr>
          <w:rFonts w:ascii="Constantia" w:hAnsi="Constantia"/>
          <w:sz w:val="28"/>
          <w:szCs w:val="28"/>
          <w:lang w:val="en-US"/>
        </w:rPr>
        <w:lastRenderedPageBreak/>
        <w:t>representation of reality</w:t>
      </w:r>
      <w:r w:rsidR="006E6F92">
        <w:rPr>
          <w:rFonts w:ascii="Constantia" w:hAnsi="Constantia"/>
          <w:sz w:val="28"/>
          <w:szCs w:val="28"/>
          <w:lang w:val="en-US"/>
        </w:rPr>
        <w:t xml:space="preserve"> </w:t>
      </w:r>
      <w:r w:rsidR="006E6F92" w:rsidRPr="006E6F92">
        <w:rPr>
          <w:rFonts w:ascii="Constantia" w:hAnsi="Constantia"/>
          <w:sz w:val="28"/>
          <w:szCs w:val="28"/>
          <w:lang w:val="en-US"/>
        </w:rPr>
        <w:t>for us based on sensory input, prior experiences, and predictions</w:t>
      </w:r>
      <w:r w:rsidR="006E6F92" w:rsidRPr="006E6F92">
        <w:rPr>
          <w:rFonts w:ascii="Constantia" w:hAnsi="Constantia" w:cs="Arial"/>
          <w:sz w:val="28"/>
          <w:szCs w:val="28"/>
          <w:shd w:val="clear" w:color="auto" w:fill="FFFFFF"/>
          <w:lang w:val="en-US"/>
        </w:rPr>
        <w:t>.</w:t>
      </w:r>
      <w:r w:rsidRPr="00D526B6">
        <w:rPr>
          <w:rFonts w:ascii="Constantia" w:hAnsi="Constantia"/>
          <w:sz w:val="28"/>
          <w:szCs w:val="28"/>
          <w:lang w:val="en-US"/>
        </w:rPr>
        <w:t xml:space="preserve"> A simplified illustration of this is shown in figure 1 below.</w:t>
      </w:r>
    </w:p>
    <w:p w14:paraId="3CCA4646" w14:textId="0A185C38"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 Figure 1: Simplified view of the representation of a cat in the mind</w:t>
      </w:r>
    </w:p>
    <w:p w14:paraId="36F6B071" w14:textId="4C5E555C" w:rsidR="00D526B6" w:rsidRPr="00D526B6" w:rsidRDefault="003E7AAA" w:rsidP="00D526B6">
      <w:pPr>
        <w:jc w:val="both"/>
        <w:rPr>
          <w:rFonts w:ascii="Constantia" w:hAnsi="Constantia"/>
          <w:sz w:val="28"/>
          <w:szCs w:val="28"/>
          <w:lang w:val="en-US"/>
        </w:rPr>
      </w:pPr>
      <w:r w:rsidRPr="00BC716D">
        <w:rPr>
          <w:rFonts w:ascii="Constantia" w:eastAsia="Constantia" w:hAnsi="Constantia" w:cs="Constantia"/>
          <w:noProof/>
          <w:color w:val="000000"/>
          <w:kern w:val="0"/>
          <w:sz w:val="28"/>
          <w:szCs w:val="28"/>
          <w:lang w:val="en-US" w:eastAsia="it-IT"/>
          <w14:ligatures w14:val="none"/>
        </w:rPr>
        <w:drawing>
          <wp:inline distT="0" distB="0" distL="0" distR="0" wp14:anchorId="59FD7533" wp14:editId="6B860A01">
            <wp:extent cx="3762375" cy="2962275"/>
            <wp:effectExtent l="0" t="0" r="0" b="0"/>
            <wp:docPr id="1" name="image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Diagram&#10;&#10;Description automatically generated"/>
                    <pic:cNvPicPr preferRelativeResize="0"/>
                  </pic:nvPicPr>
                  <pic:blipFill>
                    <a:blip r:embed="rId5"/>
                    <a:srcRect/>
                    <a:stretch>
                      <a:fillRect/>
                    </a:stretch>
                  </pic:blipFill>
                  <pic:spPr>
                    <a:xfrm>
                      <a:off x="0" y="0"/>
                      <a:ext cx="3762375" cy="2962275"/>
                    </a:xfrm>
                    <a:prstGeom prst="rect">
                      <a:avLst/>
                    </a:prstGeom>
                    <a:ln/>
                  </pic:spPr>
                </pic:pic>
              </a:graphicData>
            </a:graphic>
          </wp:inline>
        </w:drawing>
      </w:r>
    </w:p>
    <w:p w14:paraId="56B85B56" w14:textId="77777777" w:rsidR="00E711D1" w:rsidRDefault="00E711D1" w:rsidP="00D526B6">
      <w:pPr>
        <w:jc w:val="both"/>
        <w:rPr>
          <w:rFonts w:ascii="Constantia" w:hAnsi="Constantia"/>
          <w:sz w:val="28"/>
          <w:szCs w:val="28"/>
          <w:lang w:val="en-US"/>
        </w:rPr>
      </w:pPr>
    </w:p>
    <w:p w14:paraId="393A236F" w14:textId="77777777" w:rsidR="001A7863" w:rsidRDefault="001A7863" w:rsidP="00D526B6">
      <w:pPr>
        <w:jc w:val="both"/>
        <w:rPr>
          <w:rFonts w:ascii="Constantia" w:hAnsi="Constantia"/>
          <w:sz w:val="28"/>
          <w:szCs w:val="28"/>
          <w:lang w:val="en-US"/>
        </w:rPr>
      </w:pPr>
    </w:p>
    <w:p w14:paraId="30DB9DB1" w14:textId="518D6A76"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As the Buddhist scholar Susan Hamilton wrote in her book Early Buddhism: A New Approach (2000),</w:t>
      </w:r>
    </w:p>
    <w:p w14:paraId="721CE593" w14:textId="77777777" w:rsidR="00D526B6" w:rsidRPr="004C4126" w:rsidRDefault="00D526B6" w:rsidP="00D526B6">
      <w:pPr>
        <w:jc w:val="both"/>
        <w:rPr>
          <w:rFonts w:ascii="Constantia" w:hAnsi="Constantia"/>
          <w:i/>
          <w:iCs/>
          <w:sz w:val="28"/>
          <w:szCs w:val="28"/>
          <w:lang w:val="en-US"/>
        </w:rPr>
      </w:pPr>
      <w:r w:rsidRPr="004C4126">
        <w:rPr>
          <w:rFonts w:ascii="Constantia" w:hAnsi="Constantia"/>
          <w:i/>
          <w:iCs/>
          <w:sz w:val="28"/>
          <w:szCs w:val="28"/>
          <w:lang w:val="en-US"/>
        </w:rPr>
        <w:t>[…] the reality of experience is experiential. And the reality of Reality is unknowable in (normal) experiential terms. The aim of the Buddhist is to understand the nature and limits of experience by means of understanding the nature and extent of one’s subjective cognitive apparatus. In Buddhist terms, this subjectively and objectively correlated insight is knowing and seeing how things really are.</w:t>
      </w:r>
    </w:p>
    <w:p w14:paraId="738E59B5" w14:textId="7332C4CD" w:rsidR="00D526B6" w:rsidRPr="004C4126" w:rsidRDefault="00D526B6" w:rsidP="00D526B6">
      <w:pPr>
        <w:jc w:val="both"/>
        <w:rPr>
          <w:rFonts w:ascii="Constantia" w:hAnsi="Constantia"/>
          <w:i/>
          <w:iCs/>
          <w:sz w:val="28"/>
          <w:szCs w:val="28"/>
          <w:lang w:val="en-US"/>
        </w:rPr>
      </w:pPr>
      <w:r w:rsidRPr="00D526B6">
        <w:rPr>
          <w:rFonts w:ascii="Constantia" w:hAnsi="Constantia"/>
          <w:sz w:val="28"/>
          <w:szCs w:val="28"/>
          <w:lang w:val="en-US"/>
        </w:rPr>
        <w:t xml:space="preserve">Given our ordinary, </w:t>
      </w:r>
      <w:r w:rsidR="00B77B4C">
        <w:rPr>
          <w:rFonts w:ascii="Constantia" w:hAnsi="Constantia"/>
          <w:sz w:val="28"/>
          <w:szCs w:val="28"/>
          <w:lang w:val="en-US"/>
        </w:rPr>
        <w:t>dualistic</w:t>
      </w:r>
      <w:r w:rsidRPr="00D526B6">
        <w:rPr>
          <w:rFonts w:ascii="Constantia" w:hAnsi="Constantia"/>
          <w:sz w:val="28"/>
          <w:szCs w:val="28"/>
          <w:lang w:val="en-US"/>
        </w:rPr>
        <w:t xml:space="preserve"> </w:t>
      </w:r>
      <w:r w:rsidR="0051700B">
        <w:rPr>
          <w:rFonts w:ascii="Constantia" w:hAnsi="Constantia"/>
          <w:sz w:val="28"/>
          <w:szCs w:val="28"/>
          <w:lang w:val="en-US"/>
        </w:rPr>
        <w:t xml:space="preserve">bubble as our </w:t>
      </w:r>
      <w:r w:rsidRPr="00D526B6">
        <w:rPr>
          <w:rFonts w:ascii="Constantia" w:hAnsi="Constantia"/>
          <w:sz w:val="28"/>
          <w:szCs w:val="28"/>
          <w:lang w:val="en-US"/>
        </w:rPr>
        <w:t>way of understanding, we assume and believe that the world is as real as we cognitively construct</w:t>
      </w:r>
      <w:r w:rsidR="007A07CC">
        <w:rPr>
          <w:rFonts w:ascii="Constantia" w:hAnsi="Constantia"/>
          <w:sz w:val="28"/>
          <w:szCs w:val="28"/>
          <w:lang w:val="en-US"/>
        </w:rPr>
        <w:t xml:space="preserve"> it</w:t>
      </w:r>
      <w:r w:rsidRPr="00D526B6">
        <w:rPr>
          <w:rFonts w:ascii="Constantia" w:hAnsi="Constantia"/>
          <w:sz w:val="28"/>
          <w:szCs w:val="28"/>
          <w:lang w:val="en-US"/>
        </w:rPr>
        <w:t xml:space="preserve">. However, as apophatic mystics and cognitive science explain, ultimate reality is not conceptually graspable or verbally articulable. As Albert Einstein wrote, </w:t>
      </w:r>
      <w:r w:rsidRPr="004C4126">
        <w:rPr>
          <w:rFonts w:ascii="Constantia" w:hAnsi="Constantia"/>
          <w:i/>
          <w:iCs/>
          <w:sz w:val="28"/>
          <w:szCs w:val="28"/>
          <w:lang w:val="en-US"/>
        </w:rPr>
        <w:t>“Behind anything that can be experienced, there is something that the mind cannot grasp and whose beauty and sublimity reaches us only indirectly and as a feeble reflection.”</w:t>
      </w:r>
    </w:p>
    <w:p w14:paraId="371464B3" w14:textId="7C7FB386"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 xml:space="preserve">A well-known parable of the fallibility of individual truths is found in the story “Congenitally Blind.” The Buddha used the tale of the blind men and the elephant to illustrate the relativity of points of view as well as their </w:t>
      </w:r>
      <w:r w:rsidR="00B043EE">
        <w:rPr>
          <w:rFonts w:ascii="Constantia" w:hAnsi="Constantia"/>
          <w:sz w:val="28"/>
          <w:szCs w:val="28"/>
          <w:lang w:val="en-US"/>
        </w:rPr>
        <w:t>resulting</w:t>
      </w:r>
      <w:r w:rsidRPr="00D526B6">
        <w:rPr>
          <w:rFonts w:ascii="Constantia" w:hAnsi="Constantia"/>
          <w:sz w:val="28"/>
          <w:szCs w:val="28"/>
          <w:lang w:val="en-US"/>
        </w:rPr>
        <w:t xml:space="preserve"> in dogmatism. To summarize the parable: A king assembled a crowd of congenitally blind men and, having made them touch various limbs of an elephant, asked them what an elephant looks like. Those who had touched the elephant’s head compared the elephant to a pot, those who had touched its ears compared it to a winnowing basket, those who had touched its tusks compared it to a plowshare, and so forth. Depending on the sense-contact on which they based their perceptions, they evolved </w:t>
      </w:r>
      <w:r w:rsidR="00C1051B">
        <w:rPr>
          <w:rFonts w:ascii="Constantia" w:hAnsi="Constantia"/>
          <w:sz w:val="28"/>
          <w:szCs w:val="28"/>
          <w:lang w:val="en-US"/>
        </w:rPr>
        <w:t xml:space="preserve">internal models and </w:t>
      </w:r>
      <w:r w:rsidRPr="00D526B6">
        <w:rPr>
          <w:rFonts w:ascii="Constantia" w:hAnsi="Constantia"/>
          <w:sz w:val="28"/>
          <w:szCs w:val="28"/>
          <w:lang w:val="en-US"/>
        </w:rPr>
        <w:t>dogmatic theories.</w:t>
      </w:r>
    </w:p>
    <w:p w14:paraId="2467E8E4" w14:textId="358FD19C" w:rsidR="00D526B6" w:rsidRPr="00D526B6" w:rsidRDefault="00A12B2D" w:rsidP="004328BF">
      <w:pPr>
        <w:spacing w:line="276" w:lineRule="auto"/>
        <w:jc w:val="both"/>
        <w:rPr>
          <w:rFonts w:ascii="Constantia" w:hAnsi="Constantia"/>
          <w:sz w:val="28"/>
          <w:szCs w:val="28"/>
          <w:lang w:val="en-US"/>
        </w:rPr>
      </w:pPr>
      <w:r>
        <w:rPr>
          <w:rFonts w:ascii="Constantia" w:hAnsi="Constantia"/>
          <w:sz w:val="28"/>
          <w:szCs w:val="28"/>
          <w:lang w:val="en-US"/>
        </w:rPr>
        <w:t>D</w:t>
      </w:r>
      <w:r w:rsidR="00D526B6" w:rsidRPr="00D526B6">
        <w:rPr>
          <w:rFonts w:ascii="Constantia" w:hAnsi="Constantia"/>
          <w:sz w:val="28"/>
          <w:szCs w:val="28"/>
          <w:lang w:val="en-US"/>
        </w:rPr>
        <w:t xml:space="preserve">ogmatic views in the world follow the same trend, as revealed by the </w:t>
      </w:r>
      <w:r w:rsidR="00B521E4">
        <w:rPr>
          <w:rFonts w:ascii="Constantia" w:hAnsi="Constantia"/>
          <w:sz w:val="28"/>
          <w:szCs w:val="28"/>
          <w:lang w:val="en-US"/>
        </w:rPr>
        <w:t>observation by B</w:t>
      </w:r>
      <w:r w:rsidR="00B521E4" w:rsidRPr="00C300F1">
        <w:rPr>
          <w:rFonts w:ascii="Constantia" w:hAnsi="Constantia"/>
          <w:sz w:val="28"/>
          <w:szCs w:val="28"/>
          <w:lang w:val="en-US"/>
        </w:rPr>
        <w:t>iologist H.R. Maturana</w:t>
      </w:r>
      <w:r w:rsidR="00E74A08">
        <w:rPr>
          <w:rFonts w:ascii="Constantia" w:hAnsi="Constantia"/>
          <w:sz w:val="28"/>
          <w:szCs w:val="28"/>
          <w:lang w:val="en-US"/>
        </w:rPr>
        <w:t xml:space="preserve"> (2010)</w:t>
      </w:r>
      <w:r w:rsidR="00B521E4" w:rsidRPr="00E74A08">
        <w:rPr>
          <w:rFonts w:ascii="Constantia" w:hAnsi="Constantia"/>
          <w:i/>
          <w:iCs/>
          <w:sz w:val="28"/>
          <w:szCs w:val="28"/>
          <w:lang w:val="en-US"/>
        </w:rPr>
        <w:t xml:space="preserve">, "When one human being tells another human what is 'real,' what they are </w:t>
      </w:r>
      <w:proofErr w:type="gramStart"/>
      <w:r w:rsidR="00B521E4" w:rsidRPr="00E74A08">
        <w:rPr>
          <w:rFonts w:ascii="Constantia" w:hAnsi="Constantia"/>
          <w:i/>
          <w:iCs/>
          <w:sz w:val="28"/>
          <w:szCs w:val="28"/>
          <w:lang w:val="en-US"/>
        </w:rPr>
        <w:t>actually doing</w:t>
      </w:r>
      <w:proofErr w:type="gramEnd"/>
      <w:r w:rsidR="00B521E4" w:rsidRPr="00E74A08">
        <w:rPr>
          <w:rFonts w:ascii="Constantia" w:hAnsi="Constantia"/>
          <w:i/>
          <w:iCs/>
          <w:sz w:val="28"/>
          <w:szCs w:val="28"/>
          <w:lang w:val="en-US"/>
        </w:rPr>
        <w:t xml:space="preserve"> is making a demand for obedience</w:t>
      </w:r>
      <w:r w:rsidR="00E74A08">
        <w:rPr>
          <w:rFonts w:ascii="Constantia" w:hAnsi="Constantia"/>
          <w:i/>
          <w:iCs/>
          <w:sz w:val="28"/>
          <w:szCs w:val="28"/>
          <w:lang w:val="en-US"/>
        </w:rPr>
        <w:t>.</w:t>
      </w:r>
      <w:r w:rsidR="00E74A08" w:rsidRPr="00E74A08">
        <w:rPr>
          <w:rStyle w:val="Heading1Char"/>
          <w:rFonts w:ascii="Arial" w:hAnsi="Arial" w:cs="Arial"/>
          <w:color w:val="040C28"/>
          <w:sz w:val="30"/>
          <w:szCs w:val="30"/>
          <w:shd w:val="clear" w:color="auto" w:fill="FFFFFF"/>
          <w:lang w:val="en"/>
        </w:rPr>
        <w:t xml:space="preserve"> </w:t>
      </w:r>
      <w:r w:rsidR="00E74A08" w:rsidRPr="00E74A08">
        <w:rPr>
          <w:rStyle w:val="hgkelc"/>
          <w:rFonts w:ascii="Constantia" w:hAnsi="Constantia" w:cs="Arial"/>
          <w:i/>
          <w:iCs/>
          <w:color w:val="040C28"/>
          <w:sz w:val="28"/>
          <w:szCs w:val="28"/>
          <w:shd w:val="clear" w:color="auto" w:fill="FFFFFF"/>
          <w:lang w:val="en"/>
        </w:rPr>
        <w:t>They are asserting that they have a privileged view of reality</w:t>
      </w:r>
      <w:r w:rsidR="00E74A08" w:rsidRPr="00E74A08">
        <w:rPr>
          <w:rStyle w:val="hgkelc"/>
          <w:rFonts w:ascii="Constantia" w:hAnsi="Constantia" w:cs="Arial"/>
          <w:i/>
          <w:iCs/>
          <w:color w:val="1F1F1F"/>
          <w:sz w:val="28"/>
          <w:szCs w:val="28"/>
          <w:shd w:val="clear" w:color="auto" w:fill="FFFFFF"/>
          <w:lang w:val="en"/>
        </w:rPr>
        <w:t>.”</w:t>
      </w:r>
      <w:r w:rsidR="00E74A08">
        <w:rPr>
          <w:rFonts w:ascii="Constantia" w:hAnsi="Constantia" w:cs="Arial"/>
          <w:sz w:val="28"/>
          <w:szCs w:val="28"/>
          <w:shd w:val="clear" w:color="auto" w:fill="FFFFFF"/>
          <w:lang w:val="en"/>
        </w:rPr>
        <w:t xml:space="preserve"> </w:t>
      </w:r>
      <w:r w:rsidR="006C5CBE">
        <w:rPr>
          <w:rFonts w:ascii="Constantia" w:hAnsi="Constantia" w:cs="Arial"/>
          <w:sz w:val="28"/>
          <w:szCs w:val="28"/>
          <w:shd w:val="clear" w:color="auto" w:fill="FFFFFF"/>
          <w:lang w:val="en"/>
        </w:rPr>
        <w:t xml:space="preserve">  Our understanding of reality is significantly shaped by our individual </w:t>
      </w:r>
      <w:r w:rsidR="00A50246">
        <w:rPr>
          <w:rFonts w:ascii="Constantia" w:hAnsi="Constantia" w:cs="Arial"/>
          <w:sz w:val="28"/>
          <w:szCs w:val="28"/>
          <w:shd w:val="clear" w:color="auto" w:fill="FFFFFF"/>
          <w:lang w:val="en"/>
        </w:rPr>
        <w:t xml:space="preserve">perception. </w:t>
      </w:r>
      <w:r w:rsidR="003717BF" w:rsidRPr="00D526B6">
        <w:rPr>
          <w:rFonts w:ascii="Constantia" w:hAnsi="Constantia"/>
          <w:sz w:val="28"/>
          <w:szCs w:val="28"/>
          <w:lang w:val="en-US"/>
        </w:rPr>
        <w:t>Dogmatists</w:t>
      </w:r>
      <w:r w:rsidR="00D526B6" w:rsidRPr="00D526B6">
        <w:rPr>
          <w:rFonts w:ascii="Constantia" w:hAnsi="Constantia"/>
          <w:sz w:val="28"/>
          <w:szCs w:val="28"/>
          <w:lang w:val="en-US"/>
        </w:rPr>
        <w:t xml:space="preserve"> </w:t>
      </w:r>
      <w:r>
        <w:rPr>
          <w:rFonts w:ascii="Constantia" w:hAnsi="Constantia"/>
          <w:sz w:val="28"/>
          <w:szCs w:val="28"/>
          <w:lang w:val="en-US"/>
        </w:rPr>
        <w:t>become</w:t>
      </w:r>
      <w:r w:rsidR="00D526B6" w:rsidRPr="00D526B6">
        <w:rPr>
          <w:rFonts w:ascii="Constantia" w:hAnsi="Constantia"/>
          <w:sz w:val="28"/>
          <w:szCs w:val="28"/>
          <w:lang w:val="en-US"/>
        </w:rPr>
        <w:t xml:space="preserve"> </w:t>
      </w:r>
      <w:r w:rsidR="002D2EBC">
        <w:rPr>
          <w:rFonts w:ascii="Constantia" w:hAnsi="Constantia"/>
          <w:sz w:val="28"/>
          <w:szCs w:val="28"/>
          <w:lang w:val="en-US"/>
        </w:rPr>
        <w:t>extremely</w:t>
      </w:r>
      <w:r w:rsidR="00D526B6" w:rsidRPr="00D526B6">
        <w:rPr>
          <w:rFonts w:ascii="Constantia" w:hAnsi="Constantia"/>
          <w:sz w:val="28"/>
          <w:szCs w:val="28"/>
          <w:lang w:val="en-US"/>
        </w:rPr>
        <w:t xml:space="preserve"> </w:t>
      </w:r>
      <w:r w:rsidR="00061C92">
        <w:rPr>
          <w:rFonts w:ascii="Constantia" w:hAnsi="Constantia"/>
          <w:sz w:val="28"/>
          <w:szCs w:val="28"/>
          <w:lang w:val="en-US"/>
        </w:rPr>
        <w:t>narrow</w:t>
      </w:r>
      <w:r w:rsidR="00B521E4">
        <w:rPr>
          <w:rFonts w:ascii="Constantia" w:hAnsi="Constantia"/>
          <w:sz w:val="28"/>
          <w:szCs w:val="28"/>
          <w:lang w:val="en-US"/>
        </w:rPr>
        <w:t>-minded</w:t>
      </w:r>
      <w:r w:rsidR="00D526B6" w:rsidRPr="00D526B6">
        <w:rPr>
          <w:rFonts w:ascii="Constantia" w:hAnsi="Constantia"/>
          <w:sz w:val="28"/>
          <w:szCs w:val="28"/>
          <w:lang w:val="en-US"/>
        </w:rPr>
        <w:t xml:space="preserve"> in their own </w:t>
      </w:r>
      <w:r w:rsidR="008A3C20">
        <w:rPr>
          <w:rFonts w:ascii="Constantia" w:hAnsi="Constantia"/>
          <w:sz w:val="28"/>
          <w:szCs w:val="28"/>
          <w:lang w:val="en-US"/>
        </w:rPr>
        <w:t xml:space="preserve">singular </w:t>
      </w:r>
      <w:r w:rsidR="00D526B6" w:rsidRPr="00D526B6">
        <w:rPr>
          <w:rFonts w:ascii="Constantia" w:hAnsi="Constantia"/>
          <w:sz w:val="28"/>
          <w:szCs w:val="28"/>
          <w:lang w:val="en-US"/>
        </w:rPr>
        <w:t xml:space="preserve">points of view. The point </w:t>
      </w:r>
      <w:r w:rsidR="00234206">
        <w:rPr>
          <w:rFonts w:ascii="Constantia" w:hAnsi="Constantia"/>
          <w:sz w:val="28"/>
          <w:szCs w:val="28"/>
          <w:lang w:val="en-US"/>
        </w:rPr>
        <w:t xml:space="preserve">instead </w:t>
      </w:r>
      <w:r w:rsidR="00D526B6" w:rsidRPr="00D526B6">
        <w:rPr>
          <w:rFonts w:ascii="Constantia" w:hAnsi="Constantia"/>
          <w:sz w:val="28"/>
          <w:szCs w:val="28"/>
          <w:lang w:val="en-US"/>
        </w:rPr>
        <w:t xml:space="preserve">is not to be </w:t>
      </w:r>
      <w:r w:rsidR="00B521E4">
        <w:rPr>
          <w:rFonts w:ascii="Constantia" w:hAnsi="Constantia"/>
          <w:sz w:val="28"/>
          <w:szCs w:val="28"/>
          <w:lang w:val="en-US"/>
        </w:rPr>
        <w:t>fooled</w:t>
      </w:r>
      <w:r w:rsidR="00D526B6" w:rsidRPr="00D526B6">
        <w:rPr>
          <w:rFonts w:ascii="Constantia" w:hAnsi="Constantia"/>
          <w:sz w:val="28"/>
          <w:szCs w:val="28"/>
          <w:lang w:val="en-US"/>
        </w:rPr>
        <w:t xml:space="preserve"> </w:t>
      </w:r>
      <w:r w:rsidR="005C6232">
        <w:rPr>
          <w:rFonts w:ascii="Constantia" w:hAnsi="Constantia"/>
          <w:sz w:val="28"/>
          <w:szCs w:val="28"/>
          <w:lang w:val="en-US"/>
        </w:rPr>
        <w:t>and believe</w:t>
      </w:r>
      <w:r w:rsidR="00D526B6" w:rsidRPr="00D526B6">
        <w:rPr>
          <w:rFonts w:ascii="Constantia" w:hAnsi="Constantia"/>
          <w:sz w:val="28"/>
          <w:szCs w:val="28"/>
          <w:lang w:val="en-US"/>
        </w:rPr>
        <w:t xml:space="preserve"> </w:t>
      </w:r>
      <w:r w:rsidR="006C5CBE" w:rsidRPr="00D526B6">
        <w:rPr>
          <w:rFonts w:ascii="Constantia" w:hAnsi="Constantia"/>
          <w:sz w:val="28"/>
          <w:szCs w:val="28"/>
          <w:lang w:val="en-US"/>
        </w:rPr>
        <w:t>our cognitive</w:t>
      </w:r>
      <w:r w:rsidR="00D526B6" w:rsidRPr="00D526B6">
        <w:rPr>
          <w:rFonts w:ascii="Constantia" w:hAnsi="Constantia"/>
          <w:sz w:val="28"/>
          <w:szCs w:val="28"/>
          <w:lang w:val="en-US"/>
        </w:rPr>
        <w:t xml:space="preserve"> illusions, egocentrism, and narcissism. Unenlightened humans deceive themselves because of this unique capacity of </w:t>
      </w:r>
      <w:r w:rsidR="003717BF">
        <w:rPr>
          <w:rFonts w:ascii="Constantia" w:hAnsi="Constantia"/>
          <w:sz w:val="28"/>
          <w:szCs w:val="28"/>
          <w:lang w:val="en-US"/>
        </w:rPr>
        <w:t xml:space="preserve">unexamined </w:t>
      </w:r>
      <w:r w:rsidR="00D526B6" w:rsidRPr="00D526B6">
        <w:rPr>
          <w:rFonts w:ascii="Constantia" w:hAnsi="Constantia"/>
          <w:sz w:val="28"/>
          <w:szCs w:val="28"/>
          <w:lang w:val="en-US"/>
        </w:rPr>
        <w:t>certainty. Yet, as the scholar and author R. G. H. Siu wrote,</w:t>
      </w:r>
    </w:p>
    <w:p w14:paraId="57BEC42A" w14:textId="77777777" w:rsidR="00D526B6" w:rsidRPr="003540F3" w:rsidRDefault="00D526B6" w:rsidP="00D526B6">
      <w:pPr>
        <w:jc w:val="both"/>
        <w:rPr>
          <w:rFonts w:ascii="Constantia" w:hAnsi="Constantia"/>
          <w:i/>
          <w:iCs/>
          <w:sz w:val="28"/>
          <w:szCs w:val="28"/>
          <w:lang w:val="en-US"/>
        </w:rPr>
      </w:pPr>
      <w:r w:rsidRPr="003540F3">
        <w:rPr>
          <w:rFonts w:ascii="Constantia" w:hAnsi="Constantia"/>
          <w:i/>
          <w:iCs/>
          <w:sz w:val="28"/>
          <w:szCs w:val="28"/>
          <w:lang w:val="en-US"/>
        </w:rPr>
        <w:t xml:space="preserve">Human beings are destined, </w:t>
      </w:r>
      <w:proofErr w:type="gramStart"/>
      <w:r w:rsidRPr="003540F3">
        <w:rPr>
          <w:rFonts w:ascii="Constantia" w:hAnsi="Constantia"/>
          <w:i/>
          <w:iCs/>
          <w:sz w:val="28"/>
          <w:szCs w:val="28"/>
          <w:lang w:val="en-US"/>
        </w:rPr>
        <w:t>as</w:t>
      </w:r>
      <w:proofErr w:type="gramEnd"/>
      <w:r w:rsidRPr="003540F3">
        <w:rPr>
          <w:rFonts w:ascii="Constantia" w:hAnsi="Constantia"/>
          <w:i/>
          <w:iCs/>
          <w:sz w:val="28"/>
          <w:szCs w:val="28"/>
          <w:lang w:val="en-US"/>
        </w:rPr>
        <w:t xml:space="preserve"> humans, to live in a world of make-believe, people with virtual presences of each other and all things existing and not existing. Neither the observer nor the observed can remain human entirely in truth and reality. Fable is the fare of the human.</w:t>
      </w:r>
    </w:p>
    <w:p w14:paraId="7B829619" w14:textId="0800189E" w:rsidR="008C58A6" w:rsidRPr="00ED7F3C" w:rsidRDefault="00D526B6" w:rsidP="004328BF">
      <w:pPr>
        <w:shd w:val="clear" w:color="auto" w:fill="FFFFFF"/>
        <w:spacing w:line="276" w:lineRule="auto"/>
        <w:jc w:val="both"/>
        <w:rPr>
          <w:rFonts w:ascii="Constantia" w:hAnsi="Constantia"/>
          <w:sz w:val="28"/>
          <w:szCs w:val="28"/>
          <w:lang w:val="en-US"/>
        </w:rPr>
      </w:pPr>
      <w:r w:rsidRPr="00007EAB">
        <w:rPr>
          <w:rFonts w:ascii="Constantia" w:hAnsi="Constantia"/>
          <w:sz w:val="28"/>
          <w:szCs w:val="28"/>
          <w:lang w:val="en-US"/>
        </w:rPr>
        <w:t xml:space="preserve">Therefore, </w:t>
      </w:r>
      <w:r w:rsidR="00007EAB" w:rsidRPr="00007EAB">
        <w:rPr>
          <w:rFonts w:ascii="Constantia" w:hAnsi="Constantia"/>
          <w:sz w:val="28"/>
          <w:szCs w:val="28"/>
          <w:shd w:val="clear" w:color="auto" w:fill="FFFFFF"/>
          <w:lang w:val="en-US"/>
        </w:rPr>
        <w:t xml:space="preserve">remembering that each of us perceives reality from our own </w:t>
      </w:r>
      <w:r w:rsidR="00E17D6F">
        <w:rPr>
          <w:rFonts w:ascii="Constantia" w:hAnsi="Constantia"/>
          <w:sz w:val="28"/>
          <w:szCs w:val="28"/>
          <w:shd w:val="clear" w:color="auto" w:fill="FFFFFF"/>
          <w:lang w:val="en-US"/>
        </w:rPr>
        <w:t xml:space="preserve">small </w:t>
      </w:r>
      <w:r w:rsidR="00007EAB" w:rsidRPr="00007EAB">
        <w:rPr>
          <w:rFonts w:ascii="Constantia" w:hAnsi="Constantia"/>
          <w:sz w:val="28"/>
          <w:szCs w:val="28"/>
          <w:shd w:val="clear" w:color="auto" w:fill="FFFFFF"/>
          <w:lang w:val="en-US"/>
        </w:rPr>
        <w:t>perspective can help us to be more understanding with others</w:t>
      </w:r>
      <w:r w:rsidR="00007EAB">
        <w:rPr>
          <w:rFonts w:ascii="Constantia" w:hAnsi="Constantia"/>
          <w:sz w:val="28"/>
          <w:szCs w:val="28"/>
          <w:shd w:val="clear" w:color="auto" w:fill="FFFFFF"/>
          <w:lang w:val="en-US"/>
        </w:rPr>
        <w:t xml:space="preserve"> and </w:t>
      </w:r>
      <w:r w:rsidR="00007EAB" w:rsidRPr="00007EAB">
        <w:rPr>
          <w:rFonts w:ascii="Constantia" w:hAnsi="Constantia"/>
          <w:sz w:val="28"/>
          <w:szCs w:val="28"/>
          <w:shd w:val="clear" w:color="auto" w:fill="FFFFFF"/>
          <w:lang w:val="en-US"/>
        </w:rPr>
        <w:t xml:space="preserve">we can </w:t>
      </w:r>
      <w:r w:rsidR="00007EAB">
        <w:rPr>
          <w:rFonts w:ascii="Constantia" w:hAnsi="Constantia"/>
          <w:sz w:val="28"/>
          <w:szCs w:val="28"/>
          <w:shd w:val="clear" w:color="auto" w:fill="FFFFFF"/>
          <w:lang w:val="en-US"/>
        </w:rPr>
        <w:t xml:space="preserve">better </w:t>
      </w:r>
      <w:r w:rsidR="00007EAB" w:rsidRPr="00007EAB">
        <w:rPr>
          <w:rFonts w:ascii="Constantia" w:hAnsi="Constantia"/>
          <w:sz w:val="28"/>
          <w:szCs w:val="28"/>
          <w:shd w:val="clear" w:color="auto" w:fill="FFFFFF"/>
          <w:lang w:val="en-US"/>
        </w:rPr>
        <w:t>learn from others and their perception of reality. We can</w:t>
      </w:r>
      <w:r w:rsidR="00007EAB">
        <w:rPr>
          <w:rFonts w:ascii="Constantia" w:hAnsi="Constantia"/>
          <w:sz w:val="28"/>
          <w:szCs w:val="28"/>
          <w:shd w:val="clear" w:color="auto" w:fill="FFFFFF"/>
          <w:lang w:val="en-US"/>
        </w:rPr>
        <w:t xml:space="preserve"> also</w:t>
      </w:r>
      <w:r w:rsidR="00007EAB" w:rsidRPr="00007EAB">
        <w:rPr>
          <w:rFonts w:ascii="Constantia" w:hAnsi="Constantia"/>
          <w:sz w:val="28"/>
          <w:szCs w:val="28"/>
          <w:shd w:val="clear" w:color="auto" w:fill="FFFFFF"/>
          <w:lang w:val="en-US"/>
        </w:rPr>
        <w:t xml:space="preserve"> enrich our worldview with the point of view of others. In this way we </w:t>
      </w:r>
      <w:r w:rsidR="008921C6">
        <w:rPr>
          <w:rFonts w:ascii="Constantia" w:hAnsi="Constantia"/>
          <w:sz w:val="28"/>
          <w:szCs w:val="28"/>
          <w:shd w:val="clear" w:color="auto" w:fill="FFFFFF"/>
          <w:lang w:val="en-US"/>
        </w:rPr>
        <w:t xml:space="preserve">can </w:t>
      </w:r>
      <w:r w:rsidR="00007EAB" w:rsidRPr="00007EAB">
        <w:rPr>
          <w:rFonts w:ascii="Constantia" w:hAnsi="Constantia"/>
          <w:sz w:val="28"/>
          <w:szCs w:val="28"/>
          <w:shd w:val="clear" w:color="auto" w:fill="FFFFFF"/>
          <w:lang w:val="en-US"/>
        </w:rPr>
        <w:t xml:space="preserve">better understand and accept other </w:t>
      </w:r>
      <w:r w:rsidR="00196CA0" w:rsidRPr="00007EAB">
        <w:rPr>
          <w:rFonts w:ascii="Constantia" w:hAnsi="Constantia"/>
          <w:sz w:val="28"/>
          <w:szCs w:val="28"/>
          <w:shd w:val="clear" w:color="auto" w:fill="FFFFFF"/>
          <w:lang w:val="en-US"/>
        </w:rPr>
        <w:t>opinions and</w:t>
      </w:r>
      <w:r w:rsidR="00007EAB" w:rsidRPr="00007EAB">
        <w:rPr>
          <w:rFonts w:ascii="Constantia" w:hAnsi="Constantia"/>
          <w:sz w:val="28"/>
          <w:szCs w:val="28"/>
          <w:shd w:val="clear" w:color="auto" w:fill="FFFFFF"/>
          <w:lang w:val="en-US"/>
        </w:rPr>
        <w:t xml:space="preserve"> </w:t>
      </w:r>
      <w:r w:rsidR="00645C63" w:rsidRPr="00007EAB">
        <w:rPr>
          <w:rFonts w:ascii="Constantia" w:hAnsi="Constantia"/>
          <w:sz w:val="28"/>
          <w:szCs w:val="28"/>
          <w:shd w:val="clear" w:color="auto" w:fill="FFFFFF"/>
          <w:lang w:val="en-US"/>
        </w:rPr>
        <w:t>thus</w:t>
      </w:r>
      <w:r w:rsidR="00645C63">
        <w:rPr>
          <w:rFonts w:ascii="Constantia" w:hAnsi="Constantia"/>
          <w:sz w:val="28"/>
          <w:szCs w:val="28"/>
          <w:shd w:val="clear" w:color="auto" w:fill="FFFFFF"/>
          <w:lang w:val="en-US"/>
        </w:rPr>
        <w:t xml:space="preserve"> </w:t>
      </w:r>
      <w:r w:rsidR="00007EAB" w:rsidRPr="00007EAB">
        <w:rPr>
          <w:rFonts w:ascii="Constantia" w:hAnsi="Constantia"/>
          <w:sz w:val="28"/>
          <w:szCs w:val="28"/>
          <w:shd w:val="clear" w:color="auto" w:fill="FFFFFF"/>
          <w:lang w:val="en-US"/>
        </w:rPr>
        <w:t xml:space="preserve">avoid </w:t>
      </w:r>
      <w:r w:rsidR="00376737">
        <w:rPr>
          <w:rFonts w:ascii="Constantia" w:hAnsi="Constantia"/>
          <w:sz w:val="28"/>
          <w:szCs w:val="28"/>
          <w:shd w:val="clear" w:color="auto" w:fill="FFFFFF"/>
          <w:lang w:val="en-US"/>
        </w:rPr>
        <w:t xml:space="preserve">unnecessary </w:t>
      </w:r>
      <w:r w:rsidR="00007EAB" w:rsidRPr="00007EAB">
        <w:rPr>
          <w:rFonts w:ascii="Constantia" w:hAnsi="Constantia"/>
          <w:sz w:val="28"/>
          <w:szCs w:val="28"/>
          <w:shd w:val="clear" w:color="auto" w:fill="FFFFFF"/>
          <w:lang w:val="en-US"/>
        </w:rPr>
        <w:t>conflicts</w:t>
      </w:r>
      <w:r w:rsidR="00007EAB">
        <w:rPr>
          <w:rFonts w:ascii="Constantia" w:hAnsi="Constantia"/>
          <w:sz w:val="28"/>
          <w:szCs w:val="28"/>
          <w:shd w:val="clear" w:color="auto" w:fill="FFFFFF"/>
          <w:lang w:val="en-US"/>
        </w:rPr>
        <w:t>.</w:t>
      </w:r>
      <w:r w:rsidR="008921C6">
        <w:rPr>
          <w:rFonts w:ascii="Constantia" w:hAnsi="Constantia"/>
          <w:sz w:val="28"/>
          <w:szCs w:val="28"/>
          <w:lang w:val="en-US"/>
        </w:rPr>
        <w:t xml:space="preserve"> </w:t>
      </w:r>
      <w:r w:rsidR="00007EAB" w:rsidRPr="00007EAB">
        <w:rPr>
          <w:rFonts w:ascii="Constantia" w:hAnsi="Constantia"/>
          <w:sz w:val="28"/>
          <w:szCs w:val="28"/>
          <w:lang w:val="en-US"/>
        </w:rPr>
        <w:t>Once</w:t>
      </w:r>
      <w:r w:rsidRPr="00007EAB">
        <w:rPr>
          <w:rFonts w:ascii="Constantia" w:hAnsi="Constantia"/>
          <w:sz w:val="28"/>
          <w:szCs w:val="28"/>
          <w:lang w:val="en-US"/>
        </w:rPr>
        <w:t xml:space="preserve"> </w:t>
      </w:r>
      <w:r w:rsidRPr="00ED7F3C">
        <w:rPr>
          <w:rFonts w:ascii="Constantia" w:hAnsi="Constantia"/>
          <w:sz w:val="28"/>
          <w:szCs w:val="28"/>
          <w:lang w:val="en-US"/>
        </w:rPr>
        <w:t>we understand</w:t>
      </w:r>
      <w:r w:rsidR="00AA5271" w:rsidRPr="00ED7F3C">
        <w:rPr>
          <w:rFonts w:ascii="Constantia" w:eastAsia="Times New Roman" w:hAnsi="Constantia" w:cs="Arial"/>
          <w:kern w:val="0"/>
          <w:sz w:val="28"/>
          <w:szCs w:val="28"/>
          <w:lang w:val="en-US" w:eastAsia="it-IT"/>
          <w14:ligatures w14:val="none"/>
        </w:rPr>
        <w:t xml:space="preserve"> </w:t>
      </w:r>
      <w:r w:rsidR="00AA5271" w:rsidRPr="00ED7F3C">
        <w:rPr>
          <w:rFonts w:ascii="Constantia" w:hAnsi="Constantia"/>
          <w:sz w:val="28"/>
          <w:szCs w:val="28"/>
          <w:lang w:val="en-US"/>
        </w:rPr>
        <w:t xml:space="preserve">that our narrow </w:t>
      </w:r>
      <w:r w:rsidR="00AA5271" w:rsidRPr="00ED7F3C">
        <w:rPr>
          <w:rFonts w:ascii="Constantia" w:eastAsia="Times New Roman" w:hAnsi="Constantia" w:cs="Arial"/>
          <w:kern w:val="0"/>
          <w:sz w:val="28"/>
          <w:szCs w:val="28"/>
          <w:lang w:val="en-US" w:eastAsia="it-IT"/>
          <w14:ligatures w14:val="none"/>
        </w:rPr>
        <w:t xml:space="preserve">ordinary sensory perception and </w:t>
      </w:r>
      <w:r w:rsidR="00AA5271" w:rsidRPr="00ED7F3C">
        <w:rPr>
          <w:rFonts w:ascii="Constantia" w:hAnsi="Constantia"/>
          <w:sz w:val="28"/>
          <w:szCs w:val="28"/>
          <w:lang w:val="en-US"/>
        </w:rPr>
        <w:t xml:space="preserve">dualistic </w:t>
      </w:r>
      <w:r w:rsidR="00AA5271" w:rsidRPr="00ED7F3C">
        <w:rPr>
          <w:rFonts w:ascii="Constantia" w:eastAsia="Times New Roman" w:hAnsi="Constantia" w:cs="Arial"/>
          <w:kern w:val="0"/>
          <w:sz w:val="28"/>
          <w:szCs w:val="28"/>
          <w:lang w:val="en-US" w:eastAsia="it-IT"/>
          <w14:ligatures w14:val="none"/>
        </w:rPr>
        <w:t xml:space="preserve">cognitive </w:t>
      </w:r>
      <w:r w:rsidR="00D2252B" w:rsidRPr="00ED7F3C">
        <w:rPr>
          <w:rFonts w:ascii="Constantia" w:eastAsia="Times New Roman" w:hAnsi="Constantia" w:cs="Arial"/>
          <w:kern w:val="0"/>
          <w:sz w:val="28"/>
          <w:szCs w:val="28"/>
          <w:lang w:val="en-US" w:eastAsia="it-IT"/>
          <w14:ligatures w14:val="none"/>
        </w:rPr>
        <w:t>understanding</w:t>
      </w:r>
      <w:r w:rsidR="00D24E38">
        <w:rPr>
          <w:rFonts w:ascii="Constantia" w:eastAsia="Times New Roman" w:hAnsi="Constantia" w:cs="Arial"/>
          <w:kern w:val="0"/>
          <w:sz w:val="28"/>
          <w:szCs w:val="28"/>
          <w:lang w:val="en-US" w:eastAsia="it-IT"/>
          <w14:ligatures w14:val="none"/>
        </w:rPr>
        <w:t>s</w:t>
      </w:r>
      <w:r w:rsidR="00AA5271" w:rsidRPr="00ED7F3C">
        <w:rPr>
          <w:rFonts w:ascii="Constantia" w:eastAsia="Times New Roman" w:hAnsi="Constantia" w:cs="Arial"/>
          <w:kern w:val="0"/>
          <w:sz w:val="28"/>
          <w:szCs w:val="28"/>
          <w:lang w:val="en-US" w:eastAsia="it-IT"/>
          <w14:ligatures w14:val="none"/>
        </w:rPr>
        <w:t xml:space="preserve"> </w:t>
      </w:r>
      <w:r w:rsidR="00AA5271" w:rsidRPr="00ED7F3C">
        <w:rPr>
          <w:rFonts w:ascii="Constantia" w:hAnsi="Constantia"/>
          <w:sz w:val="28"/>
          <w:szCs w:val="28"/>
          <w:lang w:val="en-US"/>
        </w:rPr>
        <w:t xml:space="preserve">are </w:t>
      </w:r>
      <w:r w:rsidR="00251565">
        <w:rPr>
          <w:rFonts w:ascii="Constantia" w:hAnsi="Constantia"/>
          <w:sz w:val="28"/>
          <w:szCs w:val="28"/>
          <w:lang w:val="en-US"/>
        </w:rPr>
        <w:t>restrictive</w:t>
      </w:r>
      <w:r w:rsidR="00AA5271" w:rsidRPr="00ED7F3C">
        <w:rPr>
          <w:rFonts w:ascii="Constantia" w:hAnsi="Constantia"/>
          <w:sz w:val="28"/>
          <w:szCs w:val="28"/>
          <w:lang w:val="en-US"/>
        </w:rPr>
        <w:t xml:space="preserve"> and ‘virtual’, </w:t>
      </w:r>
      <w:r w:rsidR="007C47F6" w:rsidRPr="00ED7F3C">
        <w:rPr>
          <w:rFonts w:ascii="Constantia" w:hAnsi="Constantia"/>
          <w:sz w:val="28"/>
          <w:szCs w:val="28"/>
          <w:lang w:val="en-US"/>
        </w:rPr>
        <w:t>we</w:t>
      </w:r>
      <w:r w:rsidR="007C47F6">
        <w:rPr>
          <w:rFonts w:ascii="Constantia" w:hAnsi="Constantia"/>
          <w:sz w:val="28"/>
          <w:szCs w:val="28"/>
          <w:lang w:val="en-US"/>
        </w:rPr>
        <w:t xml:space="preserve"> also</w:t>
      </w:r>
      <w:r w:rsidR="00AA5271" w:rsidRPr="00ED7F3C">
        <w:rPr>
          <w:rFonts w:ascii="Constantia" w:hAnsi="Constantia"/>
          <w:sz w:val="28"/>
          <w:szCs w:val="28"/>
          <w:lang w:val="en-US"/>
        </w:rPr>
        <w:t xml:space="preserve"> become insightful and awake</w:t>
      </w:r>
      <w:r w:rsidR="00AA5271" w:rsidRPr="00ED7F3C">
        <w:rPr>
          <w:rFonts w:ascii="Constantia" w:eastAsia="Times New Roman" w:hAnsi="Constantia" w:cs="Arial"/>
          <w:kern w:val="0"/>
          <w:sz w:val="28"/>
          <w:szCs w:val="28"/>
          <w:lang w:val="en-US" w:eastAsia="it-IT"/>
          <w14:ligatures w14:val="none"/>
        </w:rPr>
        <w:t xml:space="preserve"> offering us </w:t>
      </w:r>
      <w:r w:rsidR="00093945">
        <w:rPr>
          <w:rFonts w:ascii="Constantia" w:eastAsia="Times New Roman" w:hAnsi="Constantia" w:cs="Arial"/>
          <w:kern w:val="0"/>
          <w:sz w:val="28"/>
          <w:szCs w:val="28"/>
          <w:lang w:val="en-US" w:eastAsia="it-IT"/>
          <w14:ligatures w14:val="none"/>
        </w:rPr>
        <w:t>insights</w:t>
      </w:r>
      <w:r w:rsidR="00AA5271" w:rsidRPr="00ED7F3C">
        <w:rPr>
          <w:rFonts w:ascii="Constantia" w:eastAsia="Times New Roman" w:hAnsi="Constantia" w:cs="Arial"/>
          <w:kern w:val="0"/>
          <w:sz w:val="28"/>
          <w:szCs w:val="28"/>
          <w:lang w:val="en-US" w:eastAsia="it-IT"/>
          <w14:ligatures w14:val="none"/>
        </w:rPr>
        <w:t xml:space="preserve"> into a deeper </w:t>
      </w:r>
      <w:r w:rsidR="00D24E38">
        <w:rPr>
          <w:rFonts w:ascii="Constantia" w:eastAsia="Times New Roman" w:hAnsi="Constantia" w:cs="Arial"/>
          <w:kern w:val="0"/>
          <w:sz w:val="28"/>
          <w:szCs w:val="28"/>
          <w:lang w:val="en-US" w:eastAsia="it-IT"/>
          <w14:ligatures w14:val="none"/>
        </w:rPr>
        <w:t xml:space="preserve">varied </w:t>
      </w:r>
      <w:r w:rsidR="00AA5271" w:rsidRPr="00ED7F3C">
        <w:rPr>
          <w:rFonts w:ascii="Constantia" w:eastAsia="Times New Roman" w:hAnsi="Constantia" w:cs="Arial"/>
          <w:kern w:val="0"/>
          <w:sz w:val="28"/>
          <w:szCs w:val="28"/>
          <w:lang w:val="en-US" w:eastAsia="it-IT"/>
          <w14:ligatures w14:val="none"/>
        </w:rPr>
        <w:t>reality. </w:t>
      </w:r>
      <w:r w:rsidR="00F3737C">
        <w:rPr>
          <w:rFonts w:ascii="Constantia" w:eastAsia="Times New Roman" w:hAnsi="Constantia" w:cs="Arial"/>
          <w:kern w:val="0"/>
          <w:sz w:val="28"/>
          <w:szCs w:val="28"/>
          <w:lang w:val="en-US" w:eastAsia="it-IT"/>
          <w14:ligatures w14:val="none"/>
        </w:rPr>
        <w:t>Hence, we</w:t>
      </w:r>
      <w:r w:rsidR="00AA5271" w:rsidRPr="00ED7F3C">
        <w:rPr>
          <w:rFonts w:ascii="Constantia" w:eastAsia="Times New Roman" w:hAnsi="Constantia" w:cs="Arial"/>
          <w:kern w:val="0"/>
          <w:sz w:val="28"/>
          <w:szCs w:val="28"/>
          <w:lang w:val="en-US" w:eastAsia="it-IT"/>
          <w14:ligatures w14:val="none"/>
        </w:rPr>
        <w:t xml:space="preserve"> </w:t>
      </w:r>
      <w:r w:rsidRPr="00ED7F3C">
        <w:rPr>
          <w:rFonts w:ascii="Constantia" w:hAnsi="Constantia"/>
          <w:sz w:val="28"/>
          <w:szCs w:val="28"/>
          <w:lang w:val="en-US"/>
        </w:rPr>
        <w:t xml:space="preserve">become </w:t>
      </w:r>
      <w:r w:rsidR="00901E64">
        <w:rPr>
          <w:rFonts w:ascii="Constantia" w:hAnsi="Constantia"/>
          <w:sz w:val="28"/>
          <w:szCs w:val="28"/>
          <w:lang w:val="en-US"/>
        </w:rPr>
        <w:t xml:space="preserve">more </w:t>
      </w:r>
      <w:r w:rsidR="005C72C9">
        <w:rPr>
          <w:rFonts w:ascii="Constantia" w:hAnsi="Constantia"/>
          <w:sz w:val="28"/>
          <w:szCs w:val="28"/>
          <w:lang w:val="en-US"/>
        </w:rPr>
        <w:t xml:space="preserve">demure </w:t>
      </w:r>
      <w:r w:rsidR="005C72C9">
        <w:rPr>
          <w:rFonts w:ascii="Constantia" w:hAnsi="Constantia"/>
          <w:sz w:val="28"/>
          <w:szCs w:val="28"/>
          <w:lang w:val="en-US"/>
        </w:rPr>
        <w:lastRenderedPageBreak/>
        <w:t xml:space="preserve">and </w:t>
      </w:r>
      <w:r w:rsidRPr="00ED7F3C">
        <w:rPr>
          <w:rFonts w:ascii="Constantia" w:hAnsi="Constantia"/>
          <w:sz w:val="28"/>
          <w:szCs w:val="28"/>
          <w:lang w:val="en-US"/>
        </w:rPr>
        <w:t>very mindful</w:t>
      </w:r>
      <w:r w:rsidR="00F3737C">
        <w:rPr>
          <w:rFonts w:ascii="Constantia" w:hAnsi="Constantia"/>
          <w:sz w:val="28"/>
          <w:szCs w:val="28"/>
          <w:lang w:val="en-US"/>
        </w:rPr>
        <w:t xml:space="preserve"> </w:t>
      </w:r>
      <w:r w:rsidRPr="00ED7F3C">
        <w:rPr>
          <w:rFonts w:ascii="Constantia" w:hAnsi="Constantia"/>
          <w:sz w:val="28"/>
          <w:szCs w:val="28"/>
          <w:lang w:val="en-US"/>
        </w:rPr>
        <w:t xml:space="preserve">when making determinations and judgments about others, ourselves, and our “world.” </w:t>
      </w:r>
    </w:p>
    <w:p w14:paraId="43491FDD" w14:textId="5B5FAD00" w:rsidR="00D526B6" w:rsidRPr="00AA5271" w:rsidRDefault="00D526B6" w:rsidP="00FD4377">
      <w:pPr>
        <w:shd w:val="clear" w:color="auto" w:fill="FFFFFF"/>
        <w:spacing w:line="276" w:lineRule="auto"/>
        <w:jc w:val="both"/>
        <w:rPr>
          <w:rFonts w:ascii="Constantia" w:eastAsia="Times New Roman" w:hAnsi="Constantia" w:cs="Arial"/>
          <w:kern w:val="0"/>
          <w:sz w:val="28"/>
          <w:szCs w:val="28"/>
          <w:lang w:val="en-US" w:eastAsia="it-IT"/>
          <w14:ligatures w14:val="none"/>
        </w:rPr>
      </w:pPr>
      <w:r w:rsidRPr="00D526B6">
        <w:rPr>
          <w:rFonts w:ascii="Constantia" w:hAnsi="Constantia"/>
          <w:sz w:val="28"/>
          <w:szCs w:val="28"/>
          <w:lang w:val="en-US"/>
        </w:rPr>
        <w:t xml:space="preserve">Enlightened cognition is without attachment; instead, it implies an equanimous attitude toward views and view-holders. Such an attitude avoids dogmatic categorical affirmation or negation regarding the question of truth and falsehood. It grants an ultimately open-minded, </w:t>
      </w:r>
      <w:r w:rsidR="00D061B3">
        <w:rPr>
          <w:rFonts w:ascii="Constantia" w:hAnsi="Constantia"/>
          <w:sz w:val="28"/>
          <w:szCs w:val="28"/>
          <w:lang w:val="en-US"/>
        </w:rPr>
        <w:t>thoughtful</w:t>
      </w:r>
      <w:r w:rsidR="00024C9E">
        <w:rPr>
          <w:rFonts w:ascii="Constantia" w:hAnsi="Constantia"/>
          <w:sz w:val="28"/>
          <w:szCs w:val="28"/>
          <w:lang w:val="en-US"/>
        </w:rPr>
        <w:t>, creative</w:t>
      </w:r>
      <w:r w:rsidR="00D061B3">
        <w:rPr>
          <w:rFonts w:ascii="Constantia" w:hAnsi="Constantia"/>
          <w:sz w:val="28"/>
          <w:szCs w:val="28"/>
          <w:lang w:val="en-US"/>
        </w:rPr>
        <w:t xml:space="preserve"> and </w:t>
      </w:r>
      <w:r w:rsidRPr="00D526B6">
        <w:rPr>
          <w:rFonts w:ascii="Constantia" w:hAnsi="Constantia"/>
          <w:sz w:val="28"/>
          <w:szCs w:val="28"/>
          <w:lang w:val="en-US"/>
        </w:rPr>
        <w:t xml:space="preserve">evaluative perspective </w:t>
      </w:r>
      <w:r w:rsidR="00426075" w:rsidRPr="00D526B6">
        <w:rPr>
          <w:rFonts w:ascii="Constantia" w:hAnsi="Constantia"/>
          <w:sz w:val="28"/>
          <w:szCs w:val="28"/>
          <w:lang w:val="en-US"/>
        </w:rPr>
        <w:t>on</w:t>
      </w:r>
      <w:r w:rsidRPr="00D526B6">
        <w:rPr>
          <w:rFonts w:ascii="Constantia" w:hAnsi="Constantia"/>
          <w:sz w:val="28"/>
          <w:szCs w:val="28"/>
          <w:lang w:val="en-US"/>
        </w:rPr>
        <w:t xml:space="preserve"> all viewpoints.</w:t>
      </w:r>
    </w:p>
    <w:p w14:paraId="3C154C80" w14:textId="2BB60C5B"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The Buddha understood that words and concepts are not absolute; rather, they are constantly in flux and dependently originated (i.e., relying on other phenomena and conditions</w:t>
      </w:r>
      <w:r w:rsidR="00427D37" w:rsidRPr="00D526B6">
        <w:rPr>
          <w:rFonts w:ascii="Constantia" w:hAnsi="Constantia"/>
          <w:sz w:val="28"/>
          <w:szCs w:val="28"/>
          <w:lang w:val="en-US"/>
        </w:rPr>
        <w:t>).</w:t>
      </w:r>
      <w:r w:rsidRPr="00D526B6">
        <w:rPr>
          <w:rFonts w:ascii="Constantia" w:hAnsi="Constantia"/>
          <w:sz w:val="28"/>
          <w:szCs w:val="28"/>
          <w:lang w:val="en-US"/>
        </w:rPr>
        <w:t xml:space="preserve"> Even though language does not represent reality, we normally do not recognize this</w:t>
      </w:r>
      <w:r w:rsidR="00215872">
        <w:rPr>
          <w:rFonts w:ascii="Constantia" w:hAnsi="Constantia"/>
          <w:sz w:val="28"/>
          <w:szCs w:val="28"/>
          <w:lang w:val="en-US"/>
        </w:rPr>
        <w:t xml:space="preserve"> well</w:t>
      </w:r>
      <w:r w:rsidRPr="00D526B6">
        <w:rPr>
          <w:rFonts w:ascii="Constantia" w:hAnsi="Constantia"/>
          <w:sz w:val="28"/>
          <w:szCs w:val="28"/>
          <w:lang w:val="en-US"/>
        </w:rPr>
        <w:t xml:space="preserve">. </w:t>
      </w:r>
      <w:r w:rsidR="008C58A6" w:rsidRPr="00D526B6">
        <w:rPr>
          <w:rFonts w:ascii="Constantia" w:hAnsi="Constantia"/>
          <w:sz w:val="28"/>
          <w:szCs w:val="28"/>
          <w:lang w:val="en-US"/>
        </w:rPr>
        <w:t xml:space="preserve">Similarly, the </w:t>
      </w:r>
      <w:proofErr w:type="spellStart"/>
      <w:r w:rsidR="008C58A6" w:rsidRPr="00D526B6">
        <w:rPr>
          <w:rFonts w:ascii="Constantia" w:hAnsi="Constantia"/>
          <w:sz w:val="28"/>
          <w:szCs w:val="28"/>
          <w:lang w:val="en-US"/>
        </w:rPr>
        <w:t>neuroanthropologist</w:t>
      </w:r>
      <w:proofErr w:type="spellEnd"/>
      <w:r w:rsidR="008C58A6" w:rsidRPr="00D526B6">
        <w:rPr>
          <w:rFonts w:ascii="Constantia" w:hAnsi="Constantia"/>
          <w:sz w:val="28"/>
          <w:szCs w:val="28"/>
          <w:lang w:val="en-US"/>
        </w:rPr>
        <w:t xml:space="preserve"> Terrence William Deacon wrote, </w:t>
      </w:r>
      <w:r w:rsidR="008C58A6" w:rsidRPr="00F311EE">
        <w:rPr>
          <w:rFonts w:ascii="Constantia" w:hAnsi="Constantia"/>
          <w:i/>
          <w:iCs/>
          <w:sz w:val="28"/>
          <w:szCs w:val="28"/>
          <w:lang w:val="en-US"/>
        </w:rPr>
        <w:t>“We live our lives in this shared virtual world […] The doorway into this virtual world was opened to us alone by the evolution of language.”</w:t>
      </w:r>
      <w:r w:rsidR="008C58A6" w:rsidRPr="00D526B6">
        <w:rPr>
          <w:rFonts w:ascii="Constantia" w:hAnsi="Constantia"/>
          <w:sz w:val="28"/>
          <w:szCs w:val="28"/>
          <w:lang w:val="en-US"/>
        </w:rPr>
        <w:t xml:space="preserve"> </w:t>
      </w:r>
      <w:r w:rsidRPr="00D526B6">
        <w:rPr>
          <w:rFonts w:ascii="Constantia" w:hAnsi="Constantia"/>
          <w:sz w:val="28"/>
          <w:szCs w:val="28"/>
          <w:lang w:val="en-US"/>
        </w:rPr>
        <w:t xml:space="preserve">Being unaware of </w:t>
      </w:r>
      <w:r w:rsidR="00665523">
        <w:rPr>
          <w:rFonts w:ascii="Constantia" w:hAnsi="Constantia"/>
          <w:sz w:val="28"/>
          <w:szCs w:val="28"/>
          <w:lang w:val="en-US"/>
        </w:rPr>
        <w:t>this</w:t>
      </w:r>
      <w:r w:rsidRPr="00D526B6">
        <w:rPr>
          <w:rFonts w:ascii="Constantia" w:hAnsi="Constantia"/>
          <w:sz w:val="28"/>
          <w:szCs w:val="28"/>
          <w:lang w:val="en-US"/>
        </w:rPr>
        <w:t xml:space="preserve">, it follows </w:t>
      </w:r>
      <w:r w:rsidR="00F14ED3" w:rsidRPr="00D526B6">
        <w:rPr>
          <w:rFonts w:ascii="Constantia" w:hAnsi="Constantia"/>
          <w:sz w:val="28"/>
          <w:szCs w:val="28"/>
          <w:lang w:val="en-US"/>
        </w:rPr>
        <w:t>that concepts</w:t>
      </w:r>
      <w:r w:rsidR="00191C03">
        <w:rPr>
          <w:rFonts w:ascii="Constantia" w:hAnsi="Constantia"/>
          <w:sz w:val="28"/>
          <w:szCs w:val="28"/>
          <w:lang w:val="en-US"/>
        </w:rPr>
        <w:t xml:space="preserve"> like</w:t>
      </w:r>
      <w:r w:rsidRPr="00D526B6">
        <w:rPr>
          <w:rFonts w:ascii="Constantia" w:hAnsi="Constantia"/>
          <w:sz w:val="28"/>
          <w:szCs w:val="28"/>
          <w:lang w:val="en-US"/>
        </w:rPr>
        <w:t xml:space="preserve"> </w:t>
      </w:r>
      <w:r w:rsidR="00191C03">
        <w:rPr>
          <w:rFonts w:ascii="Constantia" w:hAnsi="Constantia"/>
          <w:sz w:val="28"/>
          <w:szCs w:val="28"/>
          <w:lang w:val="en-US"/>
        </w:rPr>
        <w:t>the</w:t>
      </w:r>
      <w:r w:rsidRPr="00D526B6">
        <w:rPr>
          <w:rFonts w:ascii="Constantia" w:hAnsi="Constantia"/>
          <w:sz w:val="28"/>
          <w:szCs w:val="28"/>
          <w:lang w:val="en-US"/>
        </w:rPr>
        <w:t xml:space="preserve"> self easily become the permanent </w:t>
      </w:r>
      <w:r w:rsidR="00665523">
        <w:rPr>
          <w:rFonts w:ascii="Constantia" w:hAnsi="Constantia"/>
          <w:sz w:val="28"/>
          <w:szCs w:val="28"/>
          <w:lang w:val="en-US"/>
        </w:rPr>
        <w:t xml:space="preserve">categorical </w:t>
      </w:r>
      <w:r w:rsidR="00F14ED3">
        <w:rPr>
          <w:rFonts w:ascii="Constantia" w:hAnsi="Constantia"/>
          <w:sz w:val="28"/>
          <w:szCs w:val="28"/>
          <w:lang w:val="en-US"/>
        </w:rPr>
        <w:t xml:space="preserve">dogmatic </w:t>
      </w:r>
      <w:r w:rsidR="00191C03">
        <w:rPr>
          <w:rFonts w:ascii="Constantia" w:hAnsi="Constantia"/>
          <w:sz w:val="28"/>
          <w:szCs w:val="28"/>
          <w:lang w:val="en-US"/>
        </w:rPr>
        <w:t>S</w:t>
      </w:r>
      <w:r w:rsidR="00EF2B52" w:rsidRPr="00D526B6">
        <w:rPr>
          <w:rFonts w:ascii="Constantia" w:hAnsi="Constantia"/>
          <w:sz w:val="28"/>
          <w:szCs w:val="28"/>
          <w:lang w:val="en-US"/>
        </w:rPr>
        <w:t>elf,</w:t>
      </w:r>
      <w:r w:rsidR="002470A3">
        <w:rPr>
          <w:rFonts w:ascii="Constantia" w:hAnsi="Constantia"/>
          <w:sz w:val="28"/>
          <w:szCs w:val="28"/>
          <w:lang w:val="en-US"/>
        </w:rPr>
        <w:t xml:space="preserve"> in which</w:t>
      </w:r>
      <w:r w:rsidRPr="00D526B6">
        <w:rPr>
          <w:rFonts w:ascii="Constantia" w:hAnsi="Constantia"/>
          <w:sz w:val="28"/>
          <w:szCs w:val="28"/>
          <w:lang w:val="en-US"/>
        </w:rPr>
        <w:t xml:space="preserve"> the resulting </w:t>
      </w:r>
      <w:r w:rsidR="00665523">
        <w:rPr>
          <w:rFonts w:ascii="Constantia" w:hAnsi="Constantia"/>
          <w:sz w:val="28"/>
          <w:szCs w:val="28"/>
          <w:lang w:val="en-US"/>
        </w:rPr>
        <w:t xml:space="preserve">egocentric </w:t>
      </w:r>
      <w:r w:rsidRPr="00D526B6">
        <w:rPr>
          <w:rFonts w:ascii="Constantia" w:hAnsi="Constantia"/>
          <w:sz w:val="28"/>
          <w:szCs w:val="28"/>
          <w:lang w:val="en-US"/>
        </w:rPr>
        <w:t xml:space="preserve">perspective </w:t>
      </w:r>
      <w:r w:rsidR="00C00312">
        <w:rPr>
          <w:rFonts w:ascii="Constantia" w:hAnsi="Constantia"/>
          <w:sz w:val="28"/>
          <w:szCs w:val="28"/>
          <w:lang w:val="en-US"/>
        </w:rPr>
        <w:t xml:space="preserve">easily </w:t>
      </w:r>
      <w:r w:rsidRPr="00D526B6">
        <w:rPr>
          <w:rFonts w:ascii="Constantia" w:hAnsi="Constantia"/>
          <w:sz w:val="28"/>
          <w:szCs w:val="28"/>
          <w:lang w:val="en-US"/>
        </w:rPr>
        <w:t xml:space="preserve">comes to include </w:t>
      </w:r>
      <w:r w:rsidR="00665523" w:rsidRPr="00D526B6">
        <w:rPr>
          <w:rFonts w:ascii="Constantia" w:hAnsi="Constantia"/>
          <w:sz w:val="28"/>
          <w:szCs w:val="28"/>
          <w:lang w:val="en-US"/>
        </w:rPr>
        <w:t xml:space="preserve">anthropomorphism </w:t>
      </w:r>
      <w:r w:rsidR="00665523">
        <w:rPr>
          <w:rFonts w:ascii="Constantia" w:hAnsi="Constantia"/>
          <w:sz w:val="28"/>
          <w:szCs w:val="28"/>
          <w:lang w:val="en-US"/>
        </w:rPr>
        <w:t xml:space="preserve">with </w:t>
      </w:r>
      <w:r w:rsidRPr="00D526B6">
        <w:rPr>
          <w:rFonts w:ascii="Constantia" w:hAnsi="Constantia"/>
          <w:sz w:val="28"/>
          <w:szCs w:val="28"/>
          <w:lang w:val="en-US"/>
        </w:rPr>
        <w:t>a cataphatic-based soul and God.</w:t>
      </w:r>
      <w:r w:rsidR="00144BFA" w:rsidRPr="00144BFA">
        <w:rPr>
          <w:lang w:val="en-US"/>
        </w:rPr>
        <w:t xml:space="preserve"> </w:t>
      </w:r>
    </w:p>
    <w:p w14:paraId="18249A3A" w14:textId="17248214" w:rsidR="00D526B6" w:rsidRPr="00D526B6" w:rsidRDefault="009A45EB" w:rsidP="00D526B6">
      <w:pPr>
        <w:jc w:val="both"/>
        <w:rPr>
          <w:rFonts w:ascii="Constantia" w:hAnsi="Constantia"/>
          <w:sz w:val="28"/>
          <w:szCs w:val="28"/>
          <w:lang w:val="en-US"/>
        </w:rPr>
      </w:pPr>
      <w:r>
        <w:rPr>
          <w:rFonts w:ascii="Constantia" w:hAnsi="Constantia"/>
          <w:sz w:val="28"/>
          <w:szCs w:val="28"/>
          <w:lang w:val="en-US"/>
        </w:rPr>
        <w:t xml:space="preserve">                              </w:t>
      </w:r>
      <w:r w:rsidR="00D526B6" w:rsidRPr="00D526B6">
        <w:rPr>
          <w:rFonts w:ascii="Constantia" w:hAnsi="Constantia"/>
          <w:sz w:val="28"/>
          <w:szCs w:val="28"/>
          <w:lang w:val="en-US"/>
        </w:rPr>
        <w:t>Support of Modern Science</w:t>
      </w:r>
    </w:p>
    <w:p w14:paraId="4F3D60BC" w14:textId="472594D5" w:rsidR="00D526B6" w:rsidRPr="00C300F1" w:rsidRDefault="00D526B6" w:rsidP="00C300F1">
      <w:pPr>
        <w:spacing w:line="276" w:lineRule="auto"/>
        <w:jc w:val="both"/>
        <w:rPr>
          <w:rFonts w:ascii="Constantia" w:hAnsi="Constantia"/>
          <w:sz w:val="28"/>
          <w:szCs w:val="28"/>
          <w:lang w:val="en-US"/>
        </w:rPr>
      </w:pPr>
      <w:r w:rsidRPr="00C300F1">
        <w:rPr>
          <w:rFonts w:ascii="Constantia" w:hAnsi="Constantia"/>
          <w:sz w:val="28"/>
          <w:szCs w:val="28"/>
          <w:lang w:val="en-US"/>
        </w:rPr>
        <w:t xml:space="preserve">Modern science supports the transcendental understanding of our obscure relationship with “reality.” </w:t>
      </w:r>
      <w:r w:rsidR="0069694A">
        <w:rPr>
          <w:rFonts w:ascii="Constantia" w:hAnsi="Constantia"/>
          <w:sz w:val="28"/>
          <w:szCs w:val="28"/>
          <w:lang w:val="en-US"/>
        </w:rPr>
        <w:t>B</w:t>
      </w:r>
      <w:r w:rsidRPr="00C300F1">
        <w:rPr>
          <w:rFonts w:ascii="Constantia" w:hAnsi="Constantia"/>
          <w:sz w:val="28"/>
          <w:szCs w:val="28"/>
          <w:lang w:val="en-US"/>
        </w:rPr>
        <w:t xml:space="preserve">iologist </w:t>
      </w:r>
      <w:bookmarkStart w:id="1" w:name="_Hlk201004089"/>
      <w:r w:rsidRPr="00C300F1">
        <w:rPr>
          <w:rFonts w:ascii="Constantia" w:hAnsi="Constantia"/>
          <w:sz w:val="28"/>
          <w:szCs w:val="28"/>
          <w:lang w:val="en-US"/>
        </w:rPr>
        <w:t>H.R. Maturana</w:t>
      </w:r>
      <w:bookmarkEnd w:id="1"/>
      <w:r w:rsidR="0069694A">
        <w:rPr>
          <w:rFonts w:ascii="Constantia" w:hAnsi="Constantia"/>
          <w:sz w:val="28"/>
          <w:szCs w:val="28"/>
          <w:lang w:val="en-US"/>
        </w:rPr>
        <w:t xml:space="preserve">’s </w:t>
      </w:r>
      <w:r w:rsidR="0069694A" w:rsidRPr="0069694A">
        <w:rPr>
          <w:rFonts w:ascii="Constantia" w:hAnsi="Constantia" w:cs="Arial"/>
          <w:color w:val="202122"/>
          <w:sz w:val="28"/>
          <w:szCs w:val="28"/>
          <w:shd w:val="clear" w:color="auto" w:fill="FFFFFF"/>
          <w:lang w:val="en-US"/>
        </w:rPr>
        <w:t>biology of cognition</w:t>
      </w:r>
      <w:r w:rsidRPr="0069694A">
        <w:rPr>
          <w:rFonts w:ascii="Constantia" w:hAnsi="Constantia"/>
          <w:sz w:val="28"/>
          <w:szCs w:val="28"/>
          <w:lang w:val="en-US"/>
        </w:rPr>
        <w:t xml:space="preserve"> </w:t>
      </w:r>
      <w:r w:rsidR="0069694A">
        <w:rPr>
          <w:rFonts w:ascii="Constantia" w:hAnsi="Constantia"/>
          <w:sz w:val="28"/>
          <w:szCs w:val="28"/>
          <w:lang w:val="en-US"/>
        </w:rPr>
        <w:t>(</w:t>
      </w:r>
      <w:r w:rsidRPr="00C300F1">
        <w:rPr>
          <w:rFonts w:ascii="Constantia" w:hAnsi="Constantia"/>
          <w:sz w:val="28"/>
          <w:szCs w:val="28"/>
          <w:lang w:val="en-US"/>
        </w:rPr>
        <w:t>1980</w:t>
      </w:r>
      <w:r w:rsidR="0069694A">
        <w:rPr>
          <w:rFonts w:ascii="Constantia" w:hAnsi="Constantia"/>
          <w:sz w:val="28"/>
          <w:szCs w:val="28"/>
          <w:lang w:val="en-US"/>
        </w:rPr>
        <w:t>)</w:t>
      </w:r>
      <w:r w:rsidRPr="00C300F1">
        <w:rPr>
          <w:rFonts w:ascii="Constantia" w:hAnsi="Constantia"/>
          <w:sz w:val="28"/>
          <w:szCs w:val="28"/>
          <w:lang w:val="en-US"/>
        </w:rPr>
        <w:t xml:space="preserve"> studies</w:t>
      </w:r>
      <w:r w:rsidR="0069694A">
        <w:rPr>
          <w:rFonts w:ascii="Constantia" w:hAnsi="Constantia"/>
          <w:sz w:val="28"/>
          <w:szCs w:val="28"/>
          <w:lang w:val="en-US"/>
        </w:rPr>
        <w:t>,</w:t>
      </w:r>
      <w:r w:rsidRPr="00C300F1">
        <w:rPr>
          <w:rFonts w:ascii="Constantia" w:hAnsi="Constantia"/>
          <w:sz w:val="28"/>
          <w:szCs w:val="28"/>
          <w:lang w:val="en-US"/>
        </w:rPr>
        <w:t xml:space="preserve"> that aim to define and explain the nature of a living system, </w:t>
      </w:r>
      <w:r w:rsidR="0069694A">
        <w:rPr>
          <w:rFonts w:ascii="Constantia" w:hAnsi="Constantia"/>
          <w:sz w:val="28"/>
          <w:szCs w:val="28"/>
          <w:lang w:val="en-US"/>
        </w:rPr>
        <w:t>came</w:t>
      </w:r>
      <w:r w:rsidRPr="00C300F1">
        <w:rPr>
          <w:rFonts w:ascii="Constantia" w:hAnsi="Constantia"/>
          <w:sz w:val="28"/>
          <w:szCs w:val="28"/>
          <w:lang w:val="en-US"/>
        </w:rPr>
        <w:t xml:space="preserve"> to </w:t>
      </w:r>
      <w:r w:rsidR="00A61EB7" w:rsidRPr="00C300F1">
        <w:rPr>
          <w:rFonts w:ascii="Constantia" w:hAnsi="Constantia"/>
          <w:sz w:val="28"/>
          <w:szCs w:val="28"/>
          <w:lang w:val="en-US"/>
        </w:rPr>
        <w:t>the following</w:t>
      </w:r>
      <w:r w:rsidR="00294743">
        <w:rPr>
          <w:rFonts w:ascii="Constantia" w:hAnsi="Constantia"/>
          <w:sz w:val="28"/>
          <w:szCs w:val="28"/>
          <w:lang w:val="en-US"/>
        </w:rPr>
        <w:t xml:space="preserve"> insight </w:t>
      </w:r>
      <w:r w:rsidRPr="00C300F1">
        <w:rPr>
          <w:rFonts w:ascii="Constantia" w:hAnsi="Constantia"/>
          <w:sz w:val="28"/>
          <w:szCs w:val="28"/>
          <w:lang w:val="en-US"/>
        </w:rPr>
        <w:t>regarding the limits of our understanding of the nature of experience:</w:t>
      </w:r>
    </w:p>
    <w:p w14:paraId="39BF1DED" w14:textId="77777777" w:rsidR="00D526B6" w:rsidRPr="008C344B" w:rsidRDefault="00D526B6" w:rsidP="00D526B6">
      <w:pPr>
        <w:jc w:val="both"/>
        <w:rPr>
          <w:rFonts w:ascii="Constantia" w:hAnsi="Constantia"/>
          <w:i/>
          <w:iCs/>
          <w:sz w:val="28"/>
          <w:szCs w:val="28"/>
          <w:lang w:val="en-US"/>
        </w:rPr>
      </w:pPr>
      <w:r w:rsidRPr="008C344B">
        <w:rPr>
          <w:rFonts w:ascii="Constantia" w:hAnsi="Constantia"/>
          <w:i/>
          <w:iCs/>
          <w:sz w:val="28"/>
          <w:szCs w:val="28"/>
          <w:lang w:val="en-US"/>
        </w:rPr>
        <w:t xml:space="preserve">The observer as an </w:t>
      </w:r>
      <w:proofErr w:type="gramStart"/>
      <w:r w:rsidRPr="008C344B">
        <w:rPr>
          <w:rFonts w:ascii="Constantia" w:hAnsi="Constantia"/>
          <w:i/>
          <w:iCs/>
          <w:sz w:val="28"/>
          <w:szCs w:val="28"/>
          <w:lang w:val="en-US"/>
        </w:rPr>
        <w:t>observer necessarily</w:t>
      </w:r>
      <w:proofErr w:type="gramEnd"/>
      <w:r w:rsidRPr="008C344B">
        <w:rPr>
          <w:rFonts w:ascii="Constantia" w:hAnsi="Constantia"/>
          <w:i/>
          <w:iCs/>
          <w:sz w:val="28"/>
          <w:szCs w:val="28"/>
          <w:lang w:val="en-US"/>
        </w:rPr>
        <w:t xml:space="preserve"> always remains in a descriptive domain, that is, in a relative cognitive domain. No description of an absolute reality is possible. Such a description would require an interaction with the absolute to be described, but the representation which would arise from such an interaction would necessarily be determined by the autopoietic (the natural process which includes the potential for transformation, the creation of novelty, from within the organization itself) organization of the observer, not by the deforming agent; hence, the cognitive reality that it would generate would unavoidably be relative to the knower.</w:t>
      </w:r>
    </w:p>
    <w:p w14:paraId="3C2CC0A5" w14:textId="45795783"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Some consider paradigms</w:t>
      </w:r>
      <w:r w:rsidR="00993178" w:rsidRPr="00993178">
        <w:rPr>
          <w:rFonts w:ascii="Constantia" w:hAnsi="Constantia"/>
          <w:sz w:val="28"/>
          <w:szCs w:val="28"/>
          <w:lang w:val="en-US"/>
        </w:rPr>
        <w:t xml:space="preserve"> </w:t>
      </w:r>
      <w:r w:rsidR="00993178">
        <w:rPr>
          <w:rFonts w:ascii="Constantia" w:hAnsi="Constantia"/>
          <w:sz w:val="28"/>
          <w:szCs w:val="28"/>
          <w:lang w:val="en-US"/>
        </w:rPr>
        <w:t xml:space="preserve">like </w:t>
      </w:r>
      <w:r w:rsidR="00993178" w:rsidRPr="00C300F1">
        <w:rPr>
          <w:rFonts w:ascii="Constantia" w:hAnsi="Constantia"/>
          <w:sz w:val="28"/>
          <w:szCs w:val="28"/>
          <w:lang w:val="en-US"/>
        </w:rPr>
        <w:t>H.R. Maturana’s</w:t>
      </w:r>
      <w:r w:rsidRPr="00D526B6">
        <w:rPr>
          <w:rFonts w:ascii="Constantia" w:hAnsi="Constantia"/>
          <w:sz w:val="28"/>
          <w:szCs w:val="28"/>
          <w:lang w:val="en-US"/>
        </w:rPr>
        <w:t>, to represent</w:t>
      </w:r>
      <w:r w:rsidR="00693FB2">
        <w:rPr>
          <w:rFonts w:ascii="Constantia" w:hAnsi="Constantia"/>
          <w:sz w:val="28"/>
          <w:szCs w:val="28"/>
          <w:lang w:val="en-US"/>
        </w:rPr>
        <w:t xml:space="preserve"> </w:t>
      </w:r>
      <w:r w:rsidRPr="00D526B6">
        <w:rPr>
          <w:rFonts w:ascii="Constantia" w:hAnsi="Constantia"/>
          <w:sz w:val="28"/>
          <w:szCs w:val="28"/>
          <w:lang w:val="en-US"/>
        </w:rPr>
        <w:t>a form of solipsism,</w:t>
      </w:r>
      <w:r w:rsidR="00693FB2">
        <w:rPr>
          <w:rFonts w:ascii="Constantia" w:hAnsi="Constantia"/>
          <w:sz w:val="28"/>
          <w:szCs w:val="28"/>
          <w:lang w:val="en-US"/>
        </w:rPr>
        <w:t xml:space="preserve"> that </w:t>
      </w:r>
      <w:r w:rsidR="00693FB2" w:rsidRPr="00693FB2">
        <w:rPr>
          <w:rFonts w:ascii="Constantia" w:hAnsi="Constantia"/>
          <w:sz w:val="28"/>
          <w:szCs w:val="28"/>
          <w:lang w:val="en-US"/>
        </w:rPr>
        <w:t>t</w:t>
      </w:r>
      <w:r w:rsidR="00693FB2" w:rsidRPr="00693FB2">
        <w:rPr>
          <w:rFonts w:ascii="Constantia" w:hAnsi="Constantia" w:cs="Arial"/>
          <w:sz w:val="28"/>
          <w:szCs w:val="28"/>
          <w:shd w:val="clear" w:color="auto" w:fill="FFFFFF"/>
          <w:lang w:val="en-US"/>
        </w:rPr>
        <w:t>he </w:t>
      </w:r>
      <w:hyperlink r:id="rId6" w:tooltip="Reality" w:history="1">
        <w:r w:rsidR="00693FB2" w:rsidRPr="00693FB2">
          <w:rPr>
            <w:rFonts w:ascii="Constantia" w:hAnsi="Constantia" w:cs="Arial"/>
            <w:sz w:val="28"/>
            <w:szCs w:val="28"/>
            <w:shd w:val="clear" w:color="auto" w:fill="FFFFFF"/>
            <w:lang w:val="en-US"/>
          </w:rPr>
          <w:t>external world</w:t>
        </w:r>
      </w:hyperlink>
      <w:r w:rsidR="00693FB2" w:rsidRPr="00693FB2">
        <w:rPr>
          <w:rFonts w:ascii="Constantia" w:hAnsi="Constantia" w:cs="Arial"/>
          <w:sz w:val="28"/>
          <w:szCs w:val="28"/>
          <w:shd w:val="clear" w:color="auto" w:fill="FFFFFF"/>
          <w:lang w:val="en-US"/>
        </w:rPr>
        <w:t> and </w:t>
      </w:r>
      <w:hyperlink r:id="rId7" w:tooltip="Problem of other minds" w:history="1">
        <w:r w:rsidR="00693FB2" w:rsidRPr="00693FB2">
          <w:rPr>
            <w:rFonts w:ascii="Constantia" w:hAnsi="Constantia" w:cs="Arial"/>
            <w:sz w:val="28"/>
            <w:szCs w:val="28"/>
            <w:shd w:val="clear" w:color="auto" w:fill="FFFFFF"/>
            <w:lang w:val="en-US"/>
          </w:rPr>
          <w:t>other minds</w:t>
        </w:r>
      </w:hyperlink>
      <w:r w:rsidR="00693FB2" w:rsidRPr="00693FB2">
        <w:rPr>
          <w:rFonts w:ascii="Constantia" w:hAnsi="Constantia" w:cs="Arial"/>
          <w:sz w:val="28"/>
          <w:szCs w:val="28"/>
          <w:shd w:val="clear" w:color="auto" w:fill="FFFFFF"/>
          <w:lang w:val="en-US"/>
        </w:rPr>
        <w:t> cannot be known and might not exist outside the mind.</w:t>
      </w:r>
      <w:r w:rsidR="00693FB2" w:rsidRPr="00D526B6">
        <w:rPr>
          <w:rFonts w:ascii="Constantia" w:hAnsi="Constantia"/>
          <w:sz w:val="28"/>
          <w:szCs w:val="28"/>
          <w:lang w:val="en-US"/>
        </w:rPr>
        <w:t xml:space="preserve"> </w:t>
      </w:r>
      <w:r w:rsidRPr="00D526B6">
        <w:rPr>
          <w:rFonts w:ascii="Constantia" w:hAnsi="Constantia"/>
          <w:sz w:val="28"/>
          <w:szCs w:val="28"/>
          <w:lang w:val="en-US"/>
        </w:rPr>
        <w:t>But this is clearly not the conclusion or teaching offered by the Buddha and other apophatic mystics, nor by the modern authors cited here. Instead, in all their writings, these thinkers speak of an existing interconnected world. They clearly recognize that other humans, creatures, living things, and elemental forces exist and thrive within certain natural laws and that it is possible to empathize and interact with them.</w:t>
      </w:r>
    </w:p>
    <w:p w14:paraId="7A90CB24" w14:textId="56FC1A00" w:rsidR="0097089B"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What all these thinkers are claiming, and, I think, rightly so, is that the outer environment is only partially accessible through the specialized doors of our sense </w:t>
      </w:r>
      <w:r w:rsidR="0096229D" w:rsidRPr="00D526B6">
        <w:rPr>
          <w:rFonts w:ascii="Constantia" w:hAnsi="Constantia"/>
          <w:sz w:val="28"/>
          <w:szCs w:val="28"/>
          <w:lang w:val="en-US"/>
        </w:rPr>
        <w:t>organs and</w:t>
      </w:r>
      <w:r w:rsidRPr="00D526B6">
        <w:rPr>
          <w:rFonts w:ascii="Constantia" w:hAnsi="Constantia"/>
          <w:sz w:val="28"/>
          <w:szCs w:val="28"/>
          <w:lang w:val="en-US"/>
        </w:rPr>
        <w:t xml:space="preserve"> specific model</w:t>
      </w:r>
      <w:r w:rsidR="00583CC2">
        <w:rPr>
          <w:rFonts w:ascii="Constantia" w:hAnsi="Constantia"/>
          <w:sz w:val="28"/>
          <w:szCs w:val="28"/>
          <w:lang w:val="en-US"/>
        </w:rPr>
        <w:t>s of</w:t>
      </w:r>
      <w:r w:rsidRPr="00D526B6">
        <w:rPr>
          <w:rFonts w:ascii="Constantia" w:hAnsi="Constantia"/>
          <w:sz w:val="28"/>
          <w:szCs w:val="28"/>
          <w:lang w:val="en-US"/>
        </w:rPr>
        <w:t xml:space="preserve"> our cognitive apparatus. Because of this proclivity, at every moment of thought, our minds construct a representational account of reality. This indicates that how we perceive what is real may not be what we assume it is. </w:t>
      </w:r>
      <w:r w:rsidR="007B7044">
        <w:rPr>
          <w:rFonts w:ascii="Constantia" w:hAnsi="Constantia" w:cs="Arial"/>
          <w:color w:val="000000" w:themeColor="text1"/>
          <w:sz w:val="28"/>
          <w:szCs w:val="28"/>
          <w:shd w:val="clear" w:color="auto" w:fill="FFFFFF"/>
          <w:lang w:val="en-US"/>
        </w:rPr>
        <w:t>W</w:t>
      </w:r>
      <w:r w:rsidR="007B7044" w:rsidRPr="007B7044">
        <w:rPr>
          <w:rFonts w:ascii="Constantia" w:hAnsi="Constantia" w:cs="Arial"/>
          <w:color w:val="000000" w:themeColor="text1"/>
          <w:sz w:val="28"/>
          <w:szCs w:val="28"/>
          <w:shd w:val="clear" w:color="auto" w:fill="FFFFFF"/>
          <w:lang w:val="en-US"/>
        </w:rPr>
        <w:t xml:space="preserve">hile our perceptions feel very real to us, they are not necessarily an accurate representation of what is </w:t>
      </w:r>
      <w:r w:rsidR="00FB1A5E" w:rsidRPr="007B7044">
        <w:rPr>
          <w:rFonts w:ascii="Constantia" w:hAnsi="Constantia" w:cs="Arial"/>
          <w:color w:val="000000" w:themeColor="text1"/>
          <w:sz w:val="28"/>
          <w:szCs w:val="28"/>
          <w:shd w:val="clear" w:color="auto" w:fill="FFFFFF"/>
          <w:lang w:val="en-US"/>
        </w:rPr>
        <w:t>true</w:t>
      </w:r>
      <w:r w:rsidR="00FB1A5E">
        <w:rPr>
          <w:rFonts w:ascii="Constantia" w:hAnsi="Constantia" w:cs="Arial"/>
          <w:color w:val="000000" w:themeColor="text1"/>
          <w:sz w:val="28"/>
          <w:szCs w:val="28"/>
          <w:shd w:val="clear" w:color="auto" w:fill="FFFFFF"/>
          <w:lang w:val="en-US"/>
        </w:rPr>
        <w:t>.</w:t>
      </w:r>
      <w:r w:rsidR="00FB1A5E" w:rsidRPr="00D526B6">
        <w:rPr>
          <w:rFonts w:ascii="Constantia" w:hAnsi="Constantia"/>
          <w:sz w:val="28"/>
          <w:szCs w:val="28"/>
          <w:lang w:val="en-US"/>
        </w:rPr>
        <w:t xml:space="preserve"> Since</w:t>
      </w:r>
      <w:r w:rsidRPr="00D526B6">
        <w:rPr>
          <w:rFonts w:ascii="Constantia" w:hAnsi="Constantia"/>
          <w:sz w:val="28"/>
          <w:szCs w:val="28"/>
          <w:lang w:val="en-US"/>
        </w:rPr>
        <w:t xml:space="preserve"> the rest of “reality” lies beyond the scope of our sense input mechanisms, this leaves us with a very limited cognitive understanding and appreciation of reality. </w:t>
      </w:r>
    </w:p>
    <w:p w14:paraId="529D4774" w14:textId="5E99C59E" w:rsidR="00D526B6" w:rsidRPr="00283429" w:rsidRDefault="00D526B6" w:rsidP="00D526B6">
      <w:pPr>
        <w:jc w:val="both"/>
        <w:rPr>
          <w:rFonts w:ascii="Constantia" w:hAnsi="Constantia"/>
          <w:sz w:val="28"/>
          <w:szCs w:val="28"/>
          <w:lang w:val="en-US"/>
        </w:rPr>
      </w:pPr>
      <w:r w:rsidRPr="00D526B6">
        <w:rPr>
          <w:rFonts w:ascii="Constantia" w:hAnsi="Constantia"/>
          <w:sz w:val="28"/>
          <w:szCs w:val="28"/>
          <w:lang w:val="en-US"/>
        </w:rPr>
        <w:t>As Nobel winner and physiologist Walter R. Hess (1973) wrote,</w:t>
      </w:r>
      <w:r w:rsidR="00283429">
        <w:rPr>
          <w:rFonts w:ascii="Constantia" w:hAnsi="Constantia"/>
          <w:sz w:val="28"/>
          <w:szCs w:val="28"/>
          <w:lang w:val="en-US"/>
        </w:rPr>
        <w:t xml:space="preserve"> </w:t>
      </w:r>
      <w:proofErr w:type="gramStart"/>
      <w:r w:rsidRPr="00AE4DF1">
        <w:rPr>
          <w:rFonts w:ascii="Constantia" w:hAnsi="Constantia"/>
          <w:i/>
          <w:iCs/>
          <w:sz w:val="28"/>
          <w:szCs w:val="28"/>
          <w:lang w:val="en-US"/>
        </w:rPr>
        <w:t>Much</w:t>
      </w:r>
      <w:proofErr w:type="gramEnd"/>
      <w:r w:rsidRPr="00AE4DF1">
        <w:rPr>
          <w:rFonts w:ascii="Constantia" w:hAnsi="Constantia"/>
          <w:i/>
          <w:iCs/>
          <w:sz w:val="28"/>
          <w:szCs w:val="28"/>
          <w:lang w:val="en-US"/>
        </w:rPr>
        <w:t xml:space="preserve"> exists and evolves in this world, which is not accessible to our comprehension, since our cerebral organization is primarily devised so that it secures survival of the individual in natural surroundings. Over and above this, modest silence is the appropriate attitude.</w:t>
      </w:r>
    </w:p>
    <w:p w14:paraId="695B5460" w14:textId="30E4DB7A" w:rsidR="00D526B6" w:rsidRPr="00D32CDC" w:rsidRDefault="00D526B6" w:rsidP="00D526B6">
      <w:pPr>
        <w:jc w:val="both"/>
        <w:rPr>
          <w:rFonts w:ascii="Constantia" w:hAnsi="Constantia"/>
          <w:color w:val="000000" w:themeColor="text1"/>
          <w:sz w:val="28"/>
          <w:szCs w:val="28"/>
          <w:lang w:val="en-US"/>
        </w:rPr>
      </w:pPr>
      <w:r w:rsidRPr="00D526B6">
        <w:rPr>
          <w:rFonts w:ascii="Constantia" w:hAnsi="Constantia"/>
          <w:sz w:val="28"/>
          <w:szCs w:val="28"/>
          <w:lang w:val="en-US"/>
        </w:rPr>
        <w:t>In fact, scientific evidence has clearly established a specific and limited ability of the human body, as well as other sentient beings, to sense the deeper e</w:t>
      </w:r>
      <w:r w:rsidR="00B03968">
        <w:rPr>
          <w:rFonts w:ascii="Constantia" w:hAnsi="Constantia"/>
          <w:sz w:val="28"/>
          <w:szCs w:val="28"/>
          <w:lang w:val="en-US"/>
        </w:rPr>
        <w:t>xistence</w:t>
      </w:r>
      <w:r w:rsidRPr="00D526B6">
        <w:rPr>
          <w:rFonts w:ascii="Constantia" w:hAnsi="Constantia"/>
          <w:sz w:val="28"/>
          <w:szCs w:val="28"/>
          <w:lang w:val="en-US"/>
        </w:rPr>
        <w:t xml:space="preserve">. For example, the vibrational frequencies to which the human ear is sensitive are in the range of approximately 20 to 20,000 Hz (hertz, or cycles per second), </w:t>
      </w:r>
      <w:r w:rsidR="00635462" w:rsidRPr="00635462">
        <w:rPr>
          <w:rFonts w:ascii="Constantia" w:hAnsi="Constantia"/>
          <w:color w:val="000000" w:themeColor="text1"/>
          <w:sz w:val="28"/>
          <w:szCs w:val="28"/>
          <w:lang w:val="en-US"/>
        </w:rPr>
        <w:t>and it's a r</w:t>
      </w:r>
      <w:r w:rsidR="000679B7">
        <w:rPr>
          <w:rFonts w:ascii="Constantia" w:hAnsi="Constantia"/>
          <w:color w:val="000000" w:themeColor="text1"/>
          <w:sz w:val="28"/>
          <w:szCs w:val="28"/>
          <w:lang w:val="en-US"/>
        </w:rPr>
        <w:t>ather</w:t>
      </w:r>
      <w:r w:rsidR="00635462" w:rsidRPr="00635462">
        <w:rPr>
          <w:rFonts w:ascii="Constantia" w:hAnsi="Constantia"/>
          <w:color w:val="000000" w:themeColor="text1"/>
          <w:sz w:val="28"/>
          <w:szCs w:val="28"/>
          <w:lang w:val="en-US"/>
        </w:rPr>
        <w:t xml:space="preserve"> narrow portion of the broader spectrum of sound and vibration that exists in the universe</w:t>
      </w:r>
      <w:r w:rsidR="00635462" w:rsidRPr="00635462">
        <w:rPr>
          <w:rFonts w:ascii="Arial" w:hAnsi="Arial" w:cs="Arial"/>
          <w:color w:val="001D35"/>
          <w:sz w:val="27"/>
          <w:szCs w:val="27"/>
          <w:shd w:val="clear" w:color="auto" w:fill="FFFFFF"/>
          <w:lang w:val="en-US"/>
        </w:rPr>
        <w:t>.</w:t>
      </w:r>
      <w:r w:rsidRPr="00D526B6">
        <w:rPr>
          <w:rFonts w:ascii="Constantia" w:hAnsi="Constantia"/>
          <w:sz w:val="28"/>
          <w:szCs w:val="28"/>
          <w:lang w:val="en-US"/>
        </w:rPr>
        <w:t xml:space="preserve"> Also, there are many types of active environmental forces (like radio waves, magnetic fields, inert </w:t>
      </w:r>
      <w:r w:rsidR="00A53924" w:rsidRPr="00D526B6">
        <w:rPr>
          <w:rFonts w:ascii="Constantia" w:hAnsi="Constantia"/>
          <w:sz w:val="28"/>
          <w:szCs w:val="28"/>
          <w:lang w:val="en-US"/>
        </w:rPr>
        <w:t>gases</w:t>
      </w:r>
      <w:r w:rsidRPr="00D526B6">
        <w:rPr>
          <w:rFonts w:ascii="Constantia" w:hAnsi="Constantia"/>
          <w:sz w:val="28"/>
          <w:szCs w:val="28"/>
          <w:lang w:val="en-US"/>
        </w:rPr>
        <w:t xml:space="preserve">, and subatomic particles) that </w:t>
      </w:r>
      <w:r w:rsidR="00C70EA8">
        <w:rPr>
          <w:rFonts w:ascii="Constantia" w:hAnsi="Constantia"/>
          <w:sz w:val="28"/>
          <w:szCs w:val="28"/>
          <w:lang w:val="en-US"/>
        </w:rPr>
        <w:t>human</w:t>
      </w:r>
      <w:r w:rsidRPr="00D526B6">
        <w:rPr>
          <w:rFonts w:ascii="Constantia" w:hAnsi="Constantia"/>
          <w:sz w:val="28"/>
          <w:szCs w:val="28"/>
          <w:lang w:val="en-US"/>
        </w:rPr>
        <w:t xml:space="preserve"> </w:t>
      </w:r>
      <w:r w:rsidR="006F1E37" w:rsidRPr="006F1E37">
        <w:rPr>
          <w:rFonts w:ascii="Constantia" w:hAnsi="Constantia" w:cs="Arial"/>
          <w:color w:val="001D35"/>
          <w:sz w:val="28"/>
          <w:szCs w:val="28"/>
          <w:shd w:val="clear" w:color="auto" w:fill="FFFFFF"/>
          <w:lang w:val="en-US"/>
        </w:rPr>
        <w:t>sensory systems</w:t>
      </w:r>
      <w:r w:rsidR="006F1E37">
        <w:rPr>
          <w:rFonts w:ascii="Constantia" w:hAnsi="Constantia"/>
          <w:sz w:val="28"/>
          <w:szCs w:val="28"/>
          <w:lang w:val="en-US"/>
        </w:rPr>
        <w:t xml:space="preserve"> do not </w:t>
      </w:r>
      <w:r w:rsidR="008C07BD" w:rsidRPr="006F1E37">
        <w:rPr>
          <w:rFonts w:ascii="Constantia" w:hAnsi="Constantia" w:cs="Arial"/>
          <w:color w:val="001D35"/>
          <w:sz w:val="28"/>
          <w:szCs w:val="28"/>
          <w:shd w:val="clear" w:color="auto" w:fill="FFFFFF"/>
          <w:lang w:val="en-US"/>
        </w:rPr>
        <w:t>perceive</w:t>
      </w:r>
      <w:r w:rsidR="006F1E37" w:rsidRPr="006F1E37">
        <w:rPr>
          <w:rFonts w:ascii="Constantia" w:hAnsi="Constantia" w:cs="Arial"/>
          <w:color w:val="001D35"/>
          <w:sz w:val="28"/>
          <w:szCs w:val="28"/>
          <w:shd w:val="clear" w:color="auto" w:fill="FFFFFF"/>
          <w:lang w:val="en-US"/>
        </w:rPr>
        <w:t xml:space="preserve"> directly as a sense</w:t>
      </w:r>
      <w:r w:rsidR="006F1E37">
        <w:rPr>
          <w:rFonts w:ascii="Arial" w:hAnsi="Arial" w:cs="Arial"/>
          <w:color w:val="001D35"/>
          <w:sz w:val="27"/>
          <w:szCs w:val="27"/>
          <w:shd w:val="clear" w:color="auto" w:fill="FFFFFF"/>
          <w:lang w:val="en-US"/>
        </w:rPr>
        <w:t>,</w:t>
      </w:r>
      <w:r w:rsidRPr="00D526B6">
        <w:rPr>
          <w:rFonts w:ascii="Constantia" w:hAnsi="Constantia"/>
          <w:sz w:val="28"/>
          <w:szCs w:val="28"/>
          <w:lang w:val="en-US"/>
        </w:rPr>
        <w:t xml:space="preserve"> while </w:t>
      </w:r>
      <w:r w:rsidR="00866D67">
        <w:rPr>
          <w:rFonts w:ascii="Constantia" w:hAnsi="Constantia"/>
          <w:sz w:val="28"/>
          <w:szCs w:val="28"/>
          <w:lang w:val="en-US"/>
        </w:rPr>
        <w:t>many</w:t>
      </w:r>
      <w:r w:rsidRPr="00D526B6">
        <w:rPr>
          <w:rFonts w:ascii="Constantia" w:hAnsi="Constantia"/>
          <w:sz w:val="28"/>
          <w:szCs w:val="28"/>
          <w:lang w:val="en-US"/>
        </w:rPr>
        <w:t xml:space="preserve"> animal species</w:t>
      </w:r>
      <w:r w:rsidR="00D32CDC" w:rsidRPr="00D32CDC">
        <w:rPr>
          <w:rFonts w:ascii="Arial" w:hAnsi="Arial" w:cs="Arial"/>
          <w:color w:val="001D35"/>
          <w:sz w:val="27"/>
          <w:szCs w:val="27"/>
          <w:shd w:val="clear" w:color="auto" w:fill="FFFFFF"/>
          <w:lang w:val="en-US"/>
        </w:rPr>
        <w:t xml:space="preserve"> </w:t>
      </w:r>
      <w:r w:rsidR="00D32CDC" w:rsidRPr="00D32CDC">
        <w:rPr>
          <w:rFonts w:ascii="Constantia" w:hAnsi="Constantia" w:cs="Arial"/>
          <w:color w:val="000000" w:themeColor="text1"/>
          <w:sz w:val="28"/>
          <w:szCs w:val="28"/>
          <w:shd w:val="clear" w:color="auto" w:fill="FFFFFF"/>
          <w:lang w:val="en-US"/>
        </w:rPr>
        <w:t>utilize these forces for navigation, foraging, and communication.</w:t>
      </w:r>
      <w:r w:rsidR="00D32CDC" w:rsidRPr="00D32CDC">
        <w:rPr>
          <w:rStyle w:val="uv3um"/>
          <w:rFonts w:ascii="Constantia" w:hAnsi="Constantia" w:cs="Arial"/>
          <w:color w:val="000000" w:themeColor="text1"/>
          <w:sz w:val="28"/>
          <w:szCs w:val="28"/>
          <w:shd w:val="clear" w:color="auto" w:fill="FFFFFF"/>
          <w:lang w:val="en-US"/>
        </w:rPr>
        <w:t> </w:t>
      </w:r>
    </w:p>
    <w:p w14:paraId="6FC0CECC" w14:textId="5E4521D5"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One excellent example of how the outer environment is only partially accessible through the specialized doors of our sense organs and then </w:t>
      </w:r>
      <w:r w:rsidRPr="00D526B6">
        <w:rPr>
          <w:rFonts w:ascii="Constantia" w:hAnsi="Constantia"/>
          <w:sz w:val="28"/>
          <w:szCs w:val="28"/>
          <w:lang w:val="en-US"/>
        </w:rPr>
        <w:lastRenderedPageBreak/>
        <w:t xml:space="preserve">specifically modeled by our cognitive apparatus is that the sky is not blue! Color is a </w:t>
      </w:r>
      <w:r w:rsidR="000E2A0C" w:rsidRPr="00D526B6">
        <w:rPr>
          <w:rFonts w:ascii="Constantia" w:hAnsi="Constantia"/>
          <w:sz w:val="28"/>
          <w:szCs w:val="28"/>
          <w:lang w:val="en-US"/>
        </w:rPr>
        <w:t>perception</w:t>
      </w:r>
      <w:r w:rsidRPr="00D526B6">
        <w:rPr>
          <w:rFonts w:ascii="Constantia" w:hAnsi="Constantia"/>
          <w:sz w:val="28"/>
          <w:szCs w:val="28"/>
          <w:lang w:val="en-US"/>
        </w:rPr>
        <w:t xml:space="preserve"> </w:t>
      </w:r>
      <w:r w:rsidR="000E2A0C">
        <w:rPr>
          <w:rFonts w:ascii="Constantia" w:hAnsi="Constantia"/>
          <w:sz w:val="28"/>
          <w:szCs w:val="28"/>
          <w:lang w:val="en-US"/>
        </w:rPr>
        <w:t xml:space="preserve">– response </w:t>
      </w:r>
      <w:r w:rsidRPr="00D526B6">
        <w:rPr>
          <w:rFonts w:ascii="Constantia" w:hAnsi="Constantia"/>
          <w:sz w:val="28"/>
          <w:szCs w:val="28"/>
          <w:lang w:val="en-US"/>
        </w:rPr>
        <w:t>of the brain to data received by the visual system</w:t>
      </w:r>
      <w:r w:rsidR="00182F2A">
        <w:rPr>
          <w:rFonts w:ascii="Constantia" w:hAnsi="Constantia"/>
          <w:sz w:val="28"/>
          <w:szCs w:val="28"/>
          <w:lang w:val="en-US"/>
        </w:rPr>
        <w:t xml:space="preserve"> and </w:t>
      </w:r>
      <w:r w:rsidRPr="00D526B6">
        <w:rPr>
          <w:rFonts w:ascii="Constantia" w:hAnsi="Constantia"/>
          <w:sz w:val="28"/>
          <w:szCs w:val="28"/>
          <w:lang w:val="en-US"/>
        </w:rPr>
        <w:t>different combinations of light can be perceived as the same “color.” So, what is real is that light is emitted in various mixtures of wavelengths. Our minds perceive those wavelength mixtures as a phenomenon we call color, and this form of perception helps us to recognize things in the world. It has also evolved to play many cultural, aesthetic, and emotional roles in our lives. In fact, according to Varela, Thompson, and Rosch (2006),</w:t>
      </w:r>
    </w:p>
    <w:p w14:paraId="39B1BB27" w14:textId="77777777" w:rsidR="00D526B6" w:rsidRPr="009E7861" w:rsidRDefault="00D526B6" w:rsidP="00D526B6">
      <w:pPr>
        <w:jc w:val="both"/>
        <w:rPr>
          <w:rFonts w:ascii="Constantia" w:hAnsi="Constantia"/>
          <w:i/>
          <w:iCs/>
          <w:sz w:val="28"/>
          <w:szCs w:val="28"/>
          <w:lang w:val="en-US"/>
        </w:rPr>
      </w:pPr>
      <w:r w:rsidRPr="009E7861">
        <w:rPr>
          <w:rFonts w:ascii="Constantia" w:hAnsi="Constantia"/>
          <w:i/>
          <w:iCs/>
          <w:sz w:val="28"/>
          <w:szCs w:val="28"/>
          <w:lang w:val="en-US"/>
        </w:rPr>
        <w:t xml:space="preserve">Color categorization in its entirety depends upon an intertwined hierarchy of perceptual and cognitive processes, some species-specific and others </w:t>
      </w:r>
      <w:proofErr w:type="gramStart"/>
      <w:r w:rsidRPr="009E7861">
        <w:rPr>
          <w:rFonts w:ascii="Constantia" w:hAnsi="Constantia"/>
          <w:i/>
          <w:iCs/>
          <w:sz w:val="28"/>
          <w:szCs w:val="28"/>
          <w:lang w:val="en-US"/>
        </w:rPr>
        <w:t>culture-specific</w:t>
      </w:r>
      <w:proofErr w:type="gramEnd"/>
      <w:r w:rsidRPr="009E7861">
        <w:rPr>
          <w:rFonts w:ascii="Constantia" w:hAnsi="Constantia"/>
          <w:i/>
          <w:iCs/>
          <w:sz w:val="28"/>
          <w:szCs w:val="28"/>
          <w:lang w:val="en-US"/>
        </w:rPr>
        <w:t>. This clearly illustrates the point that while the input is registered through the senses, color categories are not found in some pre-given world that is independent of our perceptual and cognitive capacities. In other words, even though we are certain it is, the sky is not actually blue nor is grass green. The categories red, green, yellow, blue, purple, orange—as well as light/warm, dark/cool, etc.—are experiential, consensual, and embodied—they depend upon our biological and cultural history of structural coupling with the environmental inputs. Color provides a paradigm of our cognitive processes that are neither pre-given nor pre-represented but rather experiential and constructed.</w:t>
      </w:r>
    </w:p>
    <w:p w14:paraId="3F464241" w14:textId="69B34403"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However, just because color is not an “objective” entity does not mean that it does not exhibit universals or that it cannot be researched. This shows that the process of constructing a subjective </w:t>
      </w:r>
      <w:r w:rsidR="00270042" w:rsidRPr="00D526B6">
        <w:rPr>
          <w:rFonts w:ascii="Constantia" w:hAnsi="Constantia"/>
          <w:sz w:val="28"/>
          <w:szCs w:val="28"/>
          <w:lang w:val="en-US"/>
        </w:rPr>
        <w:t>reality is</w:t>
      </w:r>
      <w:r w:rsidRPr="00D526B6">
        <w:rPr>
          <w:rFonts w:ascii="Constantia" w:hAnsi="Constantia"/>
          <w:sz w:val="28"/>
          <w:szCs w:val="28"/>
          <w:lang w:val="en-US"/>
        </w:rPr>
        <w:t xml:space="preserve"> based on actual input from a deep reality. The example of color is one in which we understand that our usual descriptive explanation of our “world” is cognitively based and initially developed via the senses. So, do we </w:t>
      </w:r>
      <w:proofErr w:type="gramStart"/>
      <w:r w:rsidRPr="00D526B6">
        <w:rPr>
          <w:rFonts w:ascii="Constantia" w:hAnsi="Constantia"/>
          <w:sz w:val="28"/>
          <w:szCs w:val="28"/>
          <w:lang w:val="en-US"/>
        </w:rPr>
        <w:t>actually “see”</w:t>
      </w:r>
      <w:proofErr w:type="gramEnd"/>
      <w:r w:rsidRPr="00D526B6">
        <w:rPr>
          <w:rFonts w:ascii="Constantia" w:hAnsi="Constantia"/>
          <w:sz w:val="28"/>
          <w:szCs w:val="28"/>
          <w:lang w:val="en-US"/>
        </w:rPr>
        <w:t xml:space="preserve"> reality? In fact, we only see the tiny fragment of it that is available through our specific sensory system. If we had a different sensory system, we would experience a different reality.</w:t>
      </w:r>
    </w:p>
    <w:p w14:paraId="15CF35C4" w14:textId="66545FDA" w:rsidR="00D526B6" w:rsidRPr="00D526B6" w:rsidRDefault="00802A60" w:rsidP="00D526B6">
      <w:pPr>
        <w:jc w:val="both"/>
        <w:rPr>
          <w:rFonts w:ascii="Constantia" w:hAnsi="Constantia"/>
          <w:sz w:val="28"/>
          <w:szCs w:val="28"/>
          <w:lang w:val="en-US"/>
        </w:rPr>
      </w:pPr>
      <w:r>
        <w:rPr>
          <w:rFonts w:ascii="Constantia" w:hAnsi="Constantia"/>
          <w:sz w:val="28"/>
          <w:szCs w:val="28"/>
          <w:lang w:val="en-US"/>
        </w:rPr>
        <w:t xml:space="preserve">                        </w:t>
      </w:r>
      <w:r w:rsidR="00D526B6" w:rsidRPr="00D526B6">
        <w:rPr>
          <w:rFonts w:ascii="Constantia" w:hAnsi="Constantia"/>
          <w:sz w:val="28"/>
          <w:szCs w:val="28"/>
          <w:lang w:val="en-US"/>
        </w:rPr>
        <w:t>Observer Dependent Universe</w:t>
      </w:r>
    </w:p>
    <w:p w14:paraId="5F2BF204" w14:textId="1D31359F" w:rsidR="00D526B6" w:rsidRPr="003F34A3" w:rsidRDefault="00D526B6" w:rsidP="00D526B6">
      <w:pPr>
        <w:jc w:val="both"/>
        <w:rPr>
          <w:rFonts w:ascii="Constantia" w:hAnsi="Constantia"/>
          <w:color w:val="000000" w:themeColor="text1"/>
          <w:sz w:val="28"/>
          <w:szCs w:val="28"/>
          <w:lang w:val="en-US"/>
        </w:rPr>
      </w:pPr>
      <w:r w:rsidRPr="00D526B6">
        <w:rPr>
          <w:rFonts w:ascii="Constantia" w:hAnsi="Constantia"/>
          <w:sz w:val="28"/>
          <w:szCs w:val="28"/>
          <w:lang w:val="en-US"/>
        </w:rPr>
        <w:t xml:space="preserve">We have established that science has revealed that the universe is observer dependent and that there is no reality knowable to the observer that is independent of the observer’s capabilities. Researcher Rochelle Forrester writes in her book Sense Perception and Reality (2014) that it is only through our sensory apparatus that we can know </w:t>
      </w:r>
      <w:r w:rsidRPr="00D526B6">
        <w:rPr>
          <w:rFonts w:ascii="Constantia" w:hAnsi="Constantia"/>
          <w:sz w:val="28"/>
          <w:szCs w:val="28"/>
          <w:lang w:val="en-US"/>
        </w:rPr>
        <w:lastRenderedPageBreak/>
        <w:t xml:space="preserve">the external world. The world known to sentient beings is observer dependent and changes with the sensory apparatus used to perceive the world. Therefore, animals with different sensory apparatus receive different sensory perceptions from others and from those received by human beings. There </w:t>
      </w:r>
      <w:proofErr w:type="gramStart"/>
      <w:r w:rsidRPr="00D526B6">
        <w:rPr>
          <w:rFonts w:ascii="Constantia" w:hAnsi="Constantia"/>
          <w:sz w:val="28"/>
          <w:szCs w:val="28"/>
          <w:lang w:val="en-US"/>
        </w:rPr>
        <w:t>is a</w:t>
      </w:r>
      <w:r w:rsidR="00BD7246">
        <w:rPr>
          <w:rFonts w:ascii="Constantia" w:hAnsi="Constantia"/>
          <w:sz w:val="28"/>
          <w:szCs w:val="28"/>
          <w:lang w:val="en-US"/>
        </w:rPr>
        <w:t>re</w:t>
      </w:r>
      <w:proofErr w:type="gramEnd"/>
      <w:r w:rsidR="00BD7246">
        <w:rPr>
          <w:rFonts w:ascii="Constantia" w:hAnsi="Constantia"/>
          <w:sz w:val="28"/>
          <w:szCs w:val="28"/>
          <w:lang w:val="en-US"/>
        </w:rPr>
        <w:t xml:space="preserve"> aspects of </w:t>
      </w:r>
      <w:r w:rsidRPr="00D526B6">
        <w:rPr>
          <w:rFonts w:ascii="Constantia" w:hAnsi="Constantia"/>
          <w:sz w:val="28"/>
          <w:szCs w:val="28"/>
          <w:lang w:val="en-US"/>
        </w:rPr>
        <w:t>external reality that we cannot perceive but which many other species do. Each species’ sense perceptions can be regarded as a set, and each set of sense perceptions constitutes their world. Within a species, every individual’s world will be very similar but not identical. On the other hand, the worlds between different species can vary greatly. Nevertheless, each species’ world is as valid as any other species’ world. Thus, there is no single objective reality but rather a great variety of subjective realities.</w:t>
      </w:r>
      <w:r w:rsidR="003F34A3" w:rsidRPr="003F34A3">
        <w:rPr>
          <w:rFonts w:ascii="Arial" w:hAnsi="Arial" w:cs="Arial"/>
          <w:color w:val="333333"/>
          <w:sz w:val="17"/>
          <w:szCs w:val="17"/>
          <w:shd w:val="clear" w:color="auto" w:fill="FFFFFF"/>
          <w:lang w:val="en-US"/>
        </w:rPr>
        <w:t xml:space="preserve"> </w:t>
      </w:r>
      <w:r w:rsidR="003F34A3" w:rsidRPr="003F34A3">
        <w:rPr>
          <w:rFonts w:ascii="Constantia" w:hAnsi="Constantia" w:cs="Arial"/>
          <w:color w:val="000000" w:themeColor="text1"/>
          <w:sz w:val="28"/>
          <w:szCs w:val="28"/>
          <w:shd w:val="clear" w:color="auto" w:fill="FFFFFF"/>
          <w:lang w:val="en-US"/>
        </w:rPr>
        <w:t xml:space="preserve">While each organism inhabits its own </w:t>
      </w:r>
      <w:r w:rsidR="003F34A3">
        <w:rPr>
          <w:rFonts w:ascii="Constantia" w:hAnsi="Constantia" w:cs="Arial"/>
          <w:color w:val="000000" w:themeColor="text1"/>
          <w:sz w:val="28"/>
          <w:szCs w:val="28"/>
          <w:shd w:val="clear" w:color="auto" w:fill="FFFFFF"/>
          <w:lang w:val="en-US"/>
        </w:rPr>
        <w:t>world</w:t>
      </w:r>
      <w:r w:rsidR="003F34A3" w:rsidRPr="003F34A3">
        <w:rPr>
          <w:rFonts w:ascii="Constantia" w:hAnsi="Constantia" w:cs="Arial"/>
          <w:color w:val="000000" w:themeColor="text1"/>
          <w:sz w:val="28"/>
          <w:szCs w:val="28"/>
          <w:shd w:val="clear" w:color="auto" w:fill="FFFFFF"/>
          <w:lang w:val="en-US"/>
        </w:rPr>
        <w:t xml:space="preserve">, our study </w:t>
      </w:r>
      <w:r w:rsidR="00B73612">
        <w:rPr>
          <w:rFonts w:ascii="Constantia" w:hAnsi="Constantia" w:cs="Arial"/>
          <w:color w:val="000000" w:themeColor="text1"/>
          <w:sz w:val="28"/>
          <w:szCs w:val="28"/>
          <w:shd w:val="clear" w:color="auto" w:fill="FFFFFF"/>
          <w:lang w:val="en-US"/>
        </w:rPr>
        <w:t xml:space="preserve">of </w:t>
      </w:r>
      <w:r w:rsidR="003F34A3" w:rsidRPr="003F34A3">
        <w:rPr>
          <w:rFonts w:ascii="Constantia" w:hAnsi="Constantia" w:cs="Arial"/>
          <w:color w:val="000000" w:themeColor="text1"/>
          <w:sz w:val="28"/>
          <w:szCs w:val="28"/>
          <w:shd w:val="clear" w:color="auto" w:fill="FFFFFF"/>
          <w:lang w:val="en-US"/>
        </w:rPr>
        <w:t xml:space="preserve">the different types of stimuli that animals use </w:t>
      </w:r>
      <w:r w:rsidR="006F7499" w:rsidRPr="003F34A3">
        <w:rPr>
          <w:rFonts w:ascii="Constantia" w:hAnsi="Constantia" w:cs="Arial"/>
          <w:color w:val="000000" w:themeColor="text1"/>
          <w:sz w:val="28"/>
          <w:szCs w:val="28"/>
          <w:shd w:val="clear" w:color="auto" w:fill="FFFFFF"/>
          <w:lang w:val="en-US"/>
        </w:rPr>
        <w:t>allows</w:t>
      </w:r>
      <w:r w:rsidR="003F34A3" w:rsidRPr="003F34A3">
        <w:rPr>
          <w:rFonts w:ascii="Constantia" w:hAnsi="Constantia" w:cs="Arial"/>
          <w:color w:val="000000" w:themeColor="text1"/>
          <w:sz w:val="28"/>
          <w:szCs w:val="28"/>
          <w:shd w:val="clear" w:color="auto" w:fill="FFFFFF"/>
          <w:lang w:val="en-US"/>
        </w:rPr>
        <w:t xml:space="preserve"> us to </w:t>
      </w:r>
      <w:r w:rsidR="00B73612">
        <w:rPr>
          <w:rFonts w:ascii="Constantia" w:hAnsi="Constantia" w:cs="Arial"/>
          <w:color w:val="000000" w:themeColor="text1"/>
          <w:sz w:val="28"/>
          <w:szCs w:val="28"/>
          <w:shd w:val="clear" w:color="auto" w:fill="FFFFFF"/>
          <w:lang w:val="en-US"/>
        </w:rPr>
        <w:t>better</w:t>
      </w:r>
      <w:r w:rsidR="00B73612" w:rsidRPr="003F34A3">
        <w:rPr>
          <w:rFonts w:ascii="Constantia" w:hAnsi="Constantia" w:cs="Arial"/>
          <w:color w:val="000000" w:themeColor="text1"/>
          <w:sz w:val="28"/>
          <w:szCs w:val="28"/>
          <w:shd w:val="clear" w:color="auto" w:fill="FFFFFF"/>
          <w:lang w:val="en-US"/>
        </w:rPr>
        <w:t xml:space="preserve"> appreciate</w:t>
      </w:r>
      <w:r w:rsidR="003F34A3" w:rsidRPr="003F34A3">
        <w:rPr>
          <w:rFonts w:ascii="Constantia" w:hAnsi="Constantia" w:cs="Arial"/>
          <w:color w:val="000000" w:themeColor="text1"/>
          <w:sz w:val="28"/>
          <w:szCs w:val="28"/>
          <w:shd w:val="clear" w:color="auto" w:fill="FFFFFF"/>
          <w:lang w:val="en-US"/>
        </w:rPr>
        <w:t xml:space="preserve"> their </w:t>
      </w:r>
      <w:r w:rsidR="00B73612">
        <w:rPr>
          <w:rFonts w:ascii="Constantia" w:hAnsi="Constantia" w:cs="Arial"/>
          <w:color w:val="000000" w:themeColor="text1"/>
          <w:sz w:val="28"/>
          <w:szCs w:val="28"/>
          <w:shd w:val="clear" w:color="auto" w:fill="FFFFFF"/>
          <w:lang w:val="en-US"/>
        </w:rPr>
        <w:t xml:space="preserve">and our </w:t>
      </w:r>
      <w:r w:rsidR="003F34A3" w:rsidRPr="003F34A3">
        <w:rPr>
          <w:rFonts w:ascii="Constantia" w:hAnsi="Constantia" w:cs="Arial"/>
          <w:color w:val="000000" w:themeColor="text1"/>
          <w:sz w:val="28"/>
          <w:szCs w:val="28"/>
          <w:shd w:val="clear" w:color="auto" w:fill="FFFFFF"/>
          <w:lang w:val="en-US"/>
        </w:rPr>
        <w:t xml:space="preserve">perceptual worlds and understand how sensory systems relate to the evolution and ecology of </w:t>
      </w:r>
      <w:r w:rsidR="007B45D8">
        <w:rPr>
          <w:rFonts w:ascii="Constantia" w:hAnsi="Constantia" w:cs="Arial"/>
          <w:color w:val="000000" w:themeColor="text1"/>
          <w:sz w:val="28"/>
          <w:szCs w:val="28"/>
          <w:shd w:val="clear" w:color="auto" w:fill="FFFFFF"/>
          <w:lang w:val="en-US"/>
        </w:rPr>
        <w:t>every</w:t>
      </w:r>
      <w:r w:rsidR="003F34A3" w:rsidRPr="003F34A3">
        <w:rPr>
          <w:rFonts w:ascii="Constantia" w:hAnsi="Constantia" w:cs="Arial"/>
          <w:color w:val="000000" w:themeColor="text1"/>
          <w:sz w:val="28"/>
          <w:szCs w:val="28"/>
          <w:shd w:val="clear" w:color="auto" w:fill="FFFFFF"/>
          <w:lang w:val="en-US"/>
        </w:rPr>
        <w:t xml:space="preserve"> </w:t>
      </w:r>
      <w:r w:rsidR="00B1633D" w:rsidRPr="003F34A3">
        <w:rPr>
          <w:rFonts w:ascii="Constantia" w:hAnsi="Constantia" w:cs="Arial"/>
          <w:color w:val="000000" w:themeColor="text1"/>
          <w:sz w:val="28"/>
          <w:szCs w:val="28"/>
          <w:shd w:val="clear" w:color="auto" w:fill="FFFFFF"/>
          <w:lang w:val="en-US"/>
        </w:rPr>
        <w:t>organism</w:t>
      </w:r>
      <w:r w:rsidR="003F34A3" w:rsidRPr="003F34A3">
        <w:rPr>
          <w:rFonts w:ascii="Constantia" w:hAnsi="Constantia" w:cs="Arial"/>
          <w:color w:val="000000" w:themeColor="text1"/>
          <w:sz w:val="28"/>
          <w:szCs w:val="28"/>
          <w:shd w:val="clear" w:color="auto" w:fill="FFFFFF"/>
          <w:lang w:val="en-US"/>
        </w:rPr>
        <w:t>.</w:t>
      </w:r>
    </w:p>
    <w:p w14:paraId="33F070A0" w14:textId="1C9DDAD9"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Living beings </w:t>
      </w:r>
      <w:r w:rsidR="00B1633D" w:rsidRPr="00D526B6">
        <w:rPr>
          <w:rFonts w:ascii="Constantia" w:hAnsi="Constantia"/>
          <w:sz w:val="28"/>
          <w:szCs w:val="28"/>
          <w:lang w:val="en-US"/>
        </w:rPr>
        <w:t>can only</w:t>
      </w:r>
      <w:r w:rsidRPr="00D526B6">
        <w:rPr>
          <w:rFonts w:ascii="Constantia" w:hAnsi="Constantia"/>
          <w:sz w:val="28"/>
          <w:szCs w:val="28"/>
          <w:lang w:val="en-US"/>
        </w:rPr>
        <w:t xml:space="preserve"> know the world through the sensory apparatus used for their perception. Th</w:t>
      </w:r>
      <w:r w:rsidR="00D06CFC">
        <w:rPr>
          <w:rFonts w:ascii="Constantia" w:hAnsi="Constantia"/>
          <w:sz w:val="28"/>
          <w:szCs w:val="28"/>
          <w:lang w:val="en-US"/>
        </w:rPr>
        <w:t>e</w:t>
      </w:r>
      <w:r w:rsidRPr="00D526B6">
        <w:rPr>
          <w:rFonts w:ascii="Constantia" w:hAnsi="Constantia"/>
          <w:sz w:val="28"/>
          <w:szCs w:val="28"/>
          <w:lang w:val="en-US"/>
        </w:rPr>
        <w:t xml:space="preserve"> </w:t>
      </w:r>
      <w:r w:rsidR="00D06CFC">
        <w:rPr>
          <w:rFonts w:ascii="Constantia" w:hAnsi="Constantia"/>
          <w:sz w:val="28"/>
          <w:szCs w:val="28"/>
          <w:lang w:val="en-US"/>
        </w:rPr>
        <w:t xml:space="preserve">existence of </w:t>
      </w:r>
      <w:r w:rsidRPr="00D526B6">
        <w:rPr>
          <w:rFonts w:ascii="Constantia" w:hAnsi="Constantia"/>
          <w:sz w:val="28"/>
          <w:szCs w:val="28"/>
          <w:lang w:val="en-US"/>
        </w:rPr>
        <w:t>wider and different</w:t>
      </w:r>
      <w:r w:rsidR="00D06CFC" w:rsidRPr="00D526B6">
        <w:rPr>
          <w:rFonts w:ascii="Constantia" w:hAnsi="Constantia"/>
          <w:sz w:val="28"/>
          <w:szCs w:val="28"/>
          <w:lang w:val="en-US"/>
        </w:rPr>
        <w:t xml:space="preserve"> range</w:t>
      </w:r>
      <w:r w:rsidR="00D06CFC">
        <w:rPr>
          <w:rFonts w:ascii="Constantia" w:hAnsi="Constantia"/>
          <w:sz w:val="28"/>
          <w:szCs w:val="28"/>
          <w:lang w:val="en-US"/>
        </w:rPr>
        <w:t>s</w:t>
      </w:r>
      <w:r w:rsidR="00D06CFC" w:rsidRPr="00D526B6">
        <w:rPr>
          <w:rFonts w:ascii="Constantia" w:hAnsi="Constantia"/>
          <w:sz w:val="28"/>
          <w:szCs w:val="28"/>
          <w:lang w:val="en-US"/>
        </w:rPr>
        <w:t xml:space="preserve"> of sense organs </w:t>
      </w:r>
      <w:r w:rsidRPr="00D526B6">
        <w:rPr>
          <w:rFonts w:ascii="Constantia" w:hAnsi="Constantia"/>
          <w:sz w:val="28"/>
          <w:szCs w:val="28"/>
          <w:lang w:val="en-US"/>
        </w:rPr>
        <w:t xml:space="preserve">from </w:t>
      </w:r>
      <w:r w:rsidR="006F7499" w:rsidRPr="00D526B6">
        <w:rPr>
          <w:rFonts w:ascii="Constantia" w:hAnsi="Constantia"/>
          <w:sz w:val="28"/>
          <w:szCs w:val="28"/>
          <w:lang w:val="en-US"/>
        </w:rPr>
        <w:t>humans</w:t>
      </w:r>
      <w:r w:rsidRPr="00D526B6">
        <w:rPr>
          <w:rFonts w:ascii="Constantia" w:hAnsi="Constantia"/>
          <w:sz w:val="28"/>
          <w:szCs w:val="28"/>
          <w:lang w:val="en-US"/>
        </w:rPr>
        <w:t xml:space="preserve"> can be seen most easily in the animal world. It is well known that many animals can sense things that humans cannot, and many animals also perceive things differently from each other. What an organism sees is determined not just by the part of the spectrum it perceives but also by the </w:t>
      </w:r>
      <w:proofErr w:type="gramStart"/>
      <w:r w:rsidR="00E40DB0">
        <w:rPr>
          <w:rFonts w:ascii="Constantia" w:hAnsi="Constantia"/>
          <w:sz w:val="28"/>
          <w:szCs w:val="28"/>
          <w:lang w:val="en-US"/>
        </w:rPr>
        <w:t xml:space="preserve">sense </w:t>
      </w:r>
      <w:r w:rsidRPr="00D526B6">
        <w:rPr>
          <w:rFonts w:ascii="Constantia" w:hAnsi="Constantia"/>
          <w:sz w:val="28"/>
          <w:szCs w:val="28"/>
          <w:lang w:val="en-US"/>
        </w:rPr>
        <w:t>type</w:t>
      </w:r>
      <w:proofErr w:type="gramEnd"/>
      <w:r w:rsidRPr="00D526B6">
        <w:rPr>
          <w:rFonts w:ascii="Constantia" w:hAnsi="Constantia"/>
          <w:sz w:val="28"/>
          <w:szCs w:val="28"/>
          <w:lang w:val="en-US"/>
        </w:rPr>
        <w:t xml:space="preserve"> it </w:t>
      </w:r>
      <w:r w:rsidR="008132FF" w:rsidRPr="00D526B6">
        <w:rPr>
          <w:rFonts w:ascii="Constantia" w:hAnsi="Constantia"/>
          <w:sz w:val="28"/>
          <w:szCs w:val="28"/>
          <w:lang w:val="en-US"/>
        </w:rPr>
        <w:t>has,</w:t>
      </w:r>
      <w:r w:rsidRPr="00D526B6">
        <w:rPr>
          <w:rFonts w:ascii="Constantia" w:hAnsi="Constantia"/>
          <w:sz w:val="28"/>
          <w:szCs w:val="28"/>
          <w:lang w:val="en-US"/>
        </w:rPr>
        <w:t xml:space="preserve"> and the amount of brain power devoted to sight. For example, humans and most animals see only a small part of the light spectrum (around 400 to 700 nanometers), yet some animals can see </w:t>
      </w:r>
      <w:r w:rsidR="00A46B14">
        <w:rPr>
          <w:rFonts w:ascii="Constantia" w:hAnsi="Constantia"/>
          <w:sz w:val="28"/>
          <w:szCs w:val="28"/>
          <w:lang w:val="en-US"/>
        </w:rPr>
        <w:t xml:space="preserve">a much broader spectrum, hence, </w:t>
      </w:r>
      <w:r w:rsidRPr="00D526B6">
        <w:rPr>
          <w:rFonts w:ascii="Constantia" w:hAnsi="Constantia"/>
          <w:sz w:val="28"/>
          <w:szCs w:val="28"/>
          <w:lang w:val="en-US"/>
        </w:rPr>
        <w:t xml:space="preserve">colors that humans cannot. The mantis shrimp, for example, can see ten times as many colors as humans. Some animals </w:t>
      </w:r>
      <w:r w:rsidR="004767E1" w:rsidRPr="00D526B6">
        <w:rPr>
          <w:rFonts w:ascii="Constantia" w:hAnsi="Constantia"/>
          <w:sz w:val="28"/>
          <w:szCs w:val="28"/>
          <w:lang w:val="en-US"/>
        </w:rPr>
        <w:t>can see</w:t>
      </w:r>
      <w:r w:rsidRPr="00D526B6">
        <w:rPr>
          <w:rFonts w:ascii="Constantia" w:hAnsi="Constantia"/>
          <w:sz w:val="28"/>
          <w:szCs w:val="28"/>
          <w:lang w:val="en-US"/>
        </w:rPr>
        <w:t xml:space="preserve"> up to five non-spectral colors. Birds can perceive ultraviolet light, while snakes can see infrared light. Many types of flowers have striking patterns visible only in the ultraviolet range of the spectrum, which attracts the attention of their pollinators (such as bees). On the other hand, some animals can see only in black and white. This extends to other senses as well. </w:t>
      </w:r>
      <w:r w:rsidR="00CE2288">
        <w:rPr>
          <w:rFonts w:ascii="Constantia" w:hAnsi="Constantia"/>
          <w:sz w:val="28"/>
          <w:szCs w:val="28"/>
          <w:lang w:val="en-US"/>
        </w:rPr>
        <w:t>While d</w:t>
      </w:r>
      <w:r w:rsidRPr="00D526B6">
        <w:rPr>
          <w:rFonts w:ascii="Constantia" w:hAnsi="Constantia"/>
          <w:sz w:val="28"/>
          <w:szCs w:val="28"/>
          <w:lang w:val="en-US"/>
        </w:rPr>
        <w:t xml:space="preserve">ogs can pick up smells and hear sounds that are not perceivable by humans. If </w:t>
      </w:r>
      <w:r w:rsidR="004767E1">
        <w:rPr>
          <w:rFonts w:ascii="Constantia" w:hAnsi="Constantia"/>
          <w:sz w:val="28"/>
          <w:szCs w:val="28"/>
          <w:lang w:val="en-US"/>
        </w:rPr>
        <w:t>our sensory systems</w:t>
      </w:r>
      <w:r w:rsidRPr="00D526B6">
        <w:rPr>
          <w:rFonts w:ascii="Constantia" w:hAnsi="Constantia"/>
          <w:sz w:val="28"/>
          <w:szCs w:val="28"/>
          <w:lang w:val="en-US"/>
        </w:rPr>
        <w:t xml:space="preserve"> could see a larger</w:t>
      </w:r>
      <w:r w:rsidR="004767E1">
        <w:rPr>
          <w:rFonts w:ascii="Constantia" w:hAnsi="Constantia"/>
          <w:sz w:val="28"/>
          <w:szCs w:val="28"/>
          <w:lang w:val="en-US"/>
        </w:rPr>
        <w:t xml:space="preserve"> </w:t>
      </w:r>
      <w:r w:rsidRPr="00D526B6">
        <w:rPr>
          <w:rFonts w:ascii="Constantia" w:hAnsi="Constantia"/>
          <w:sz w:val="28"/>
          <w:szCs w:val="28"/>
          <w:lang w:val="en-US"/>
        </w:rPr>
        <w:t>or a different part</w:t>
      </w:r>
      <w:r w:rsidR="004767E1">
        <w:rPr>
          <w:rFonts w:ascii="Constantia" w:hAnsi="Constantia"/>
          <w:sz w:val="28"/>
          <w:szCs w:val="28"/>
          <w:lang w:val="en-US"/>
        </w:rPr>
        <w:t xml:space="preserve"> </w:t>
      </w:r>
      <w:r w:rsidRPr="00D526B6">
        <w:rPr>
          <w:rFonts w:ascii="Constantia" w:hAnsi="Constantia"/>
          <w:sz w:val="28"/>
          <w:szCs w:val="28"/>
          <w:lang w:val="en-US"/>
        </w:rPr>
        <w:t xml:space="preserve">of the spectrums in the external world </w:t>
      </w:r>
      <w:r w:rsidR="004767E1">
        <w:rPr>
          <w:rFonts w:ascii="Constantia" w:hAnsi="Constantia"/>
          <w:sz w:val="28"/>
          <w:szCs w:val="28"/>
          <w:lang w:val="en-US"/>
        </w:rPr>
        <w:t xml:space="preserve">that </w:t>
      </w:r>
      <w:r w:rsidRPr="00D526B6">
        <w:rPr>
          <w:rFonts w:ascii="Constantia" w:hAnsi="Constantia"/>
          <w:sz w:val="28"/>
          <w:szCs w:val="28"/>
          <w:lang w:val="en-US"/>
        </w:rPr>
        <w:t xml:space="preserve">we live in, then our lives would be very different from what </w:t>
      </w:r>
      <w:proofErr w:type="gramStart"/>
      <w:r w:rsidRPr="00D526B6">
        <w:rPr>
          <w:rFonts w:ascii="Constantia" w:hAnsi="Constantia"/>
          <w:sz w:val="28"/>
          <w:szCs w:val="28"/>
          <w:lang w:val="en-US"/>
        </w:rPr>
        <w:t>it</w:t>
      </w:r>
      <w:proofErr w:type="gramEnd"/>
      <w:r w:rsidRPr="00D526B6">
        <w:rPr>
          <w:rFonts w:ascii="Constantia" w:hAnsi="Constantia"/>
          <w:sz w:val="28"/>
          <w:szCs w:val="28"/>
          <w:lang w:val="en-US"/>
        </w:rPr>
        <w:t xml:space="preserve"> currently is. </w:t>
      </w:r>
    </w:p>
    <w:p w14:paraId="2A1D768E" w14:textId="433C97C7"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Not only are there parts of spectr</w:t>
      </w:r>
      <w:r w:rsidR="00B8388A">
        <w:rPr>
          <w:rFonts w:ascii="Constantia" w:hAnsi="Constantia"/>
          <w:sz w:val="28"/>
          <w:szCs w:val="28"/>
          <w:lang w:val="en-US"/>
        </w:rPr>
        <w:t>a</w:t>
      </w:r>
      <w:r w:rsidRPr="00D526B6">
        <w:rPr>
          <w:rFonts w:ascii="Constantia" w:hAnsi="Constantia"/>
          <w:sz w:val="28"/>
          <w:szCs w:val="28"/>
          <w:lang w:val="en-US"/>
        </w:rPr>
        <w:t xml:space="preserve"> that </w:t>
      </w:r>
      <w:r w:rsidR="005107AE" w:rsidRPr="00D526B6">
        <w:rPr>
          <w:rFonts w:ascii="Constantia" w:hAnsi="Constantia"/>
          <w:sz w:val="28"/>
          <w:szCs w:val="28"/>
          <w:lang w:val="en-US"/>
        </w:rPr>
        <w:t>are beyond a human’s range</w:t>
      </w:r>
      <w:r w:rsidR="005107AE">
        <w:rPr>
          <w:rFonts w:ascii="Constantia" w:hAnsi="Constantia"/>
          <w:sz w:val="28"/>
          <w:szCs w:val="28"/>
          <w:lang w:val="en-US"/>
        </w:rPr>
        <w:t>,</w:t>
      </w:r>
      <w:r w:rsidR="005107AE" w:rsidRPr="00D526B6">
        <w:rPr>
          <w:rFonts w:ascii="Constantia" w:hAnsi="Constantia"/>
          <w:sz w:val="28"/>
          <w:szCs w:val="28"/>
          <w:lang w:val="en-US"/>
        </w:rPr>
        <w:t xml:space="preserve"> </w:t>
      </w:r>
      <w:r w:rsidRPr="00D526B6">
        <w:rPr>
          <w:rFonts w:ascii="Constantia" w:hAnsi="Constantia"/>
          <w:sz w:val="28"/>
          <w:szCs w:val="28"/>
          <w:lang w:val="en-US"/>
        </w:rPr>
        <w:t xml:space="preserve">(e.g., sound and color), </w:t>
      </w:r>
      <w:r w:rsidR="000E2892" w:rsidRPr="00D526B6">
        <w:rPr>
          <w:rFonts w:ascii="Constantia" w:hAnsi="Constantia"/>
          <w:sz w:val="28"/>
          <w:szCs w:val="28"/>
          <w:lang w:val="en-US"/>
        </w:rPr>
        <w:t>but there</w:t>
      </w:r>
      <w:r w:rsidRPr="00D526B6">
        <w:rPr>
          <w:rFonts w:ascii="Constantia" w:hAnsi="Constantia"/>
          <w:sz w:val="28"/>
          <w:szCs w:val="28"/>
          <w:lang w:val="en-US"/>
        </w:rPr>
        <w:t xml:space="preserve"> are </w:t>
      </w:r>
      <w:r w:rsidR="005107AE">
        <w:rPr>
          <w:rFonts w:ascii="Constantia" w:hAnsi="Constantia"/>
          <w:sz w:val="28"/>
          <w:szCs w:val="28"/>
          <w:lang w:val="en-US"/>
        </w:rPr>
        <w:t xml:space="preserve">also </w:t>
      </w:r>
      <w:r w:rsidRPr="00D526B6">
        <w:rPr>
          <w:rFonts w:ascii="Constantia" w:hAnsi="Constantia"/>
          <w:sz w:val="28"/>
          <w:szCs w:val="28"/>
          <w:lang w:val="en-US"/>
        </w:rPr>
        <w:t xml:space="preserve">spectrums that we do not perceive at all, while other species do. Amazingly, dolphins and toothed whales have a sonar perceptual system. This is the same echolocation system used by bats, only underwater. The sounds produced by these mammals allow them to form a mental map of their surroundings in three dimensions. The sound waves emitted by dolphins can also penetrate certain objects and soft tissue, providing the animal with a kind of x-ray vision of their possible prey or threats. In his book An Immense World (2022), author Ed Yong provides extensive evidence that the giant Pacific octopus has three hearts, nine brains, and blue blood, with an amazing richness of perceptual abilities. Some animals (such as bees) appear to be able to detect the Earth’s magnetic field. Certain fish, on the other hand, </w:t>
      </w:r>
      <w:r w:rsidR="001007E9" w:rsidRPr="00D526B6">
        <w:rPr>
          <w:rFonts w:ascii="Constantia" w:hAnsi="Constantia"/>
          <w:sz w:val="28"/>
          <w:szCs w:val="28"/>
          <w:lang w:val="en-US"/>
        </w:rPr>
        <w:t>generate</w:t>
      </w:r>
      <w:r w:rsidRPr="00D526B6">
        <w:rPr>
          <w:rFonts w:ascii="Constantia" w:hAnsi="Constantia"/>
          <w:sz w:val="28"/>
          <w:szCs w:val="28"/>
          <w:lang w:val="en-US"/>
        </w:rPr>
        <w:t xml:space="preserve"> electric fields and </w:t>
      </w:r>
      <w:r w:rsidR="009A06C1" w:rsidRPr="00D526B6">
        <w:rPr>
          <w:rFonts w:ascii="Constantia" w:hAnsi="Constantia"/>
          <w:sz w:val="28"/>
          <w:szCs w:val="28"/>
          <w:lang w:val="en-US"/>
        </w:rPr>
        <w:t>can</w:t>
      </w:r>
      <w:r w:rsidRPr="00D526B6">
        <w:rPr>
          <w:rFonts w:ascii="Constantia" w:hAnsi="Constantia"/>
          <w:sz w:val="28"/>
          <w:szCs w:val="28"/>
          <w:lang w:val="en-US"/>
        </w:rPr>
        <w:t xml:space="preserve"> detect disturbances in them.</w:t>
      </w:r>
    </w:p>
    <w:p w14:paraId="4759E38D" w14:textId="5F70D9F6"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A consequence of perceptual relativity and the observer dependent universe</w:t>
      </w:r>
      <w:r w:rsidR="00F37D18">
        <w:rPr>
          <w:rFonts w:ascii="Constantia" w:hAnsi="Constantia"/>
          <w:sz w:val="28"/>
          <w:szCs w:val="28"/>
          <w:lang w:val="en-US"/>
        </w:rPr>
        <w:t xml:space="preserve"> for us</w:t>
      </w:r>
      <w:r w:rsidRPr="00D526B6">
        <w:rPr>
          <w:rFonts w:ascii="Constantia" w:hAnsi="Constantia"/>
          <w:sz w:val="28"/>
          <w:szCs w:val="28"/>
          <w:lang w:val="en-US"/>
        </w:rPr>
        <w:t xml:space="preserve"> is the realization that humans know relatively little about the world </w:t>
      </w:r>
      <w:r w:rsidR="00F513C0">
        <w:rPr>
          <w:rFonts w:ascii="Constantia" w:hAnsi="Constantia"/>
          <w:sz w:val="28"/>
          <w:szCs w:val="28"/>
          <w:lang w:val="en-US"/>
        </w:rPr>
        <w:t>we</w:t>
      </w:r>
      <w:r w:rsidRPr="00D526B6">
        <w:rPr>
          <w:rFonts w:ascii="Constantia" w:hAnsi="Constantia"/>
          <w:sz w:val="28"/>
          <w:szCs w:val="28"/>
          <w:lang w:val="en-US"/>
        </w:rPr>
        <w:t xml:space="preserve"> live in. </w:t>
      </w:r>
      <w:r w:rsidR="00AF0742">
        <w:rPr>
          <w:rFonts w:ascii="Constantia" w:hAnsi="Constantia"/>
          <w:sz w:val="28"/>
          <w:szCs w:val="28"/>
          <w:lang w:val="en-US"/>
        </w:rPr>
        <w:t>Any</w:t>
      </w:r>
      <w:r w:rsidRPr="00D526B6">
        <w:rPr>
          <w:rFonts w:ascii="Constantia" w:hAnsi="Constantia"/>
          <w:sz w:val="28"/>
          <w:szCs w:val="28"/>
          <w:lang w:val="en-US"/>
        </w:rPr>
        <w:t xml:space="preserve"> purported vast human knowledge and awareness of the external world and universe should be approached with </w:t>
      </w:r>
      <w:r w:rsidR="009E34E6">
        <w:rPr>
          <w:rFonts w:ascii="Constantia" w:hAnsi="Constantia"/>
          <w:sz w:val="28"/>
          <w:szCs w:val="28"/>
          <w:lang w:val="en-US"/>
        </w:rPr>
        <w:t xml:space="preserve">clear </w:t>
      </w:r>
      <w:r w:rsidRPr="00D526B6">
        <w:rPr>
          <w:rFonts w:ascii="Constantia" w:hAnsi="Constantia"/>
          <w:sz w:val="28"/>
          <w:szCs w:val="28"/>
          <w:lang w:val="en-US"/>
        </w:rPr>
        <w:t xml:space="preserve">skepticism. In fact, individually, at any one moment, we each know a very small amount of our total species knowledge, and our species, in turn, knows very </w:t>
      </w:r>
      <w:r w:rsidR="00154BE4" w:rsidRPr="00D526B6">
        <w:rPr>
          <w:rFonts w:ascii="Constantia" w:hAnsi="Constantia"/>
          <w:sz w:val="28"/>
          <w:szCs w:val="28"/>
          <w:lang w:val="en-US"/>
        </w:rPr>
        <w:t>little</w:t>
      </w:r>
      <w:r w:rsidRPr="00D526B6">
        <w:rPr>
          <w:rFonts w:ascii="Constantia" w:hAnsi="Constantia"/>
          <w:sz w:val="28"/>
          <w:szCs w:val="28"/>
          <w:lang w:val="en-US"/>
        </w:rPr>
        <w:t xml:space="preserve"> how the universe really is.</w:t>
      </w:r>
    </w:p>
    <w:p w14:paraId="5E7B7A61" w14:textId="5BE0F80A" w:rsidR="00D526B6" w:rsidRPr="00585E2A"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Our sensory apparatus was designed </w:t>
      </w:r>
      <w:r w:rsidR="00F121D3">
        <w:rPr>
          <w:rFonts w:ascii="Constantia" w:hAnsi="Constantia"/>
          <w:sz w:val="28"/>
          <w:szCs w:val="28"/>
          <w:lang w:val="en-US"/>
        </w:rPr>
        <w:t>through</w:t>
      </w:r>
      <w:r w:rsidRPr="00D526B6">
        <w:rPr>
          <w:rFonts w:ascii="Constantia" w:hAnsi="Constantia"/>
          <w:sz w:val="28"/>
          <w:szCs w:val="28"/>
          <w:lang w:val="en-US"/>
        </w:rPr>
        <w:t xml:space="preserve"> evolution to help us in our everyday lives, but it is not designed to help us understand the universe. Yet many people hold beliefs with a strong degree of certainty, even though these beliefs </w:t>
      </w:r>
      <w:r w:rsidR="00DA7766">
        <w:rPr>
          <w:rFonts w:ascii="Constantia" w:hAnsi="Constantia"/>
          <w:sz w:val="28"/>
          <w:szCs w:val="28"/>
          <w:lang w:val="en-US"/>
        </w:rPr>
        <w:t>are often not</w:t>
      </w:r>
      <w:r w:rsidRPr="00D526B6">
        <w:rPr>
          <w:rFonts w:ascii="Constantia" w:hAnsi="Constantia"/>
          <w:sz w:val="28"/>
          <w:szCs w:val="28"/>
          <w:lang w:val="en-US"/>
        </w:rPr>
        <w:t xml:space="preserve"> fully justified, </w:t>
      </w:r>
      <w:r w:rsidR="00DA7766">
        <w:rPr>
          <w:rFonts w:ascii="Constantia" w:hAnsi="Constantia"/>
          <w:sz w:val="28"/>
          <w:szCs w:val="28"/>
          <w:lang w:val="en-US"/>
        </w:rPr>
        <w:t>since</w:t>
      </w:r>
      <w:r w:rsidRPr="00D526B6">
        <w:rPr>
          <w:rFonts w:ascii="Constantia" w:hAnsi="Constantia"/>
          <w:sz w:val="28"/>
          <w:szCs w:val="28"/>
          <w:lang w:val="en-US"/>
        </w:rPr>
        <w:t xml:space="preserve"> they arise from a limited understanding of the complex, interdependent world around them. None of us know any absolute </w:t>
      </w:r>
      <w:r w:rsidR="00110428" w:rsidRPr="00D526B6">
        <w:rPr>
          <w:rFonts w:ascii="Constantia" w:hAnsi="Constantia"/>
          <w:sz w:val="28"/>
          <w:szCs w:val="28"/>
          <w:lang w:val="en-US"/>
        </w:rPr>
        <w:t>truth</w:t>
      </w:r>
      <w:r w:rsidRPr="00D526B6">
        <w:rPr>
          <w:rFonts w:ascii="Constantia" w:hAnsi="Constantia"/>
          <w:sz w:val="28"/>
          <w:szCs w:val="28"/>
          <w:lang w:val="en-US"/>
        </w:rPr>
        <w:t>; the best we can do is have informed beliefs based upon the currently available information. While a degree of practical certainty and wisdom are necessary for us in our everyday lives, ultimately, the fact that we don’t know any absolute truths should lead us to accept that uncertainty is a rational response.</w:t>
      </w:r>
      <w:r w:rsidR="00585E2A" w:rsidRPr="00585E2A">
        <w:rPr>
          <w:rFonts w:ascii="Segoe UI" w:hAnsi="Segoe UI" w:cs="Segoe UI"/>
          <w:b/>
          <w:bCs/>
          <w:color w:val="191300"/>
          <w:sz w:val="36"/>
          <w:szCs w:val="36"/>
          <w:lang w:val="en-US"/>
        </w:rPr>
        <w:t xml:space="preserve"> </w:t>
      </w:r>
    </w:p>
    <w:p w14:paraId="5E815CE2" w14:textId="77777777" w:rsidR="00F549BF"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While science continues to </w:t>
      </w:r>
      <w:r w:rsidR="00EC27FF">
        <w:rPr>
          <w:rFonts w:ascii="Constantia" w:hAnsi="Constantia"/>
          <w:sz w:val="28"/>
          <w:szCs w:val="28"/>
          <w:lang w:val="en-US"/>
        </w:rPr>
        <w:t>unveil</w:t>
      </w:r>
      <w:r w:rsidRPr="00D526B6">
        <w:rPr>
          <w:rFonts w:ascii="Constantia" w:hAnsi="Constantia"/>
          <w:sz w:val="28"/>
          <w:szCs w:val="28"/>
          <w:lang w:val="en-US"/>
        </w:rPr>
        <w:t xml:space="preserve"> some of the universe’s secrets, as the apophatic teachers say, the transcendental is ultimately beyond our ability to fully comprehend. Yet, with many things beyond the scope of human knowledge, this is what makes life and existence so fascinating and mysterious. </w:t>
      </w:r>
    </w:p>
    <w:p w14:paraId="4212B321" w14:textId="699D9C48"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As Albert Einstein sa</w:t>
      </w:r>
      <w:r w:rsidR="00110428">
        <w:rPr>
          <w:rFonts w:ascii="Constantia" w:hAnsi="Constantia"/>
          <w:sz w:val="28"/>
          <w:szCs w:val="28"/>
          <w:lang w:val="en-US"/>
        </w:rPr>
        <w:t>id</w:t>
      </w:r>
      <w:r w:rsidRPr="00D526B6">
        <w:rPr>
          <w:rFonts w:ascii="Constantia" w:hAnsi="Constantia"/>
          <w:sz w:val="28"/>
          <w:szCs w:val="28"/>
          <w:lang w:val="en-US"/>
        </w:rPr>
        <w:t>,</w:t>
      </w:r>
    </w:p>
    <w:p w14:paraId="50F9BC6B" w14:textId="77777777" w:rsidR="00D526B6" w:rsidRPr="00110428" w:rsidRDefault="00D526B6" w:rsidP="00D526B6">
      <w:pPr>
        <w:jc w:val="both"/>
        <w:rPr>
          <w:rFonts w:ascii="Constantia" w:hAnsi="Constantia"/>
          <w:i/>
          <w:iCs/>
          <w:sz w:val="28"/>
          <w:szCs w:val="28"/>
          <w:lang w:val="en-US"/>
        </w:rPr>
      </w:pPr>
      <w:r w:rsidRPr="00110428">
        <w:rPr>
          <w:rFonts w:ascii="Constantia" w:hAnsi="Constantia"/>
          <w:i/>
          <w:iCs/>
          <w:sz w:val="28"/>
          <w:szCs w:val="28"/>
          <w:lang w:val="en-US"/>
        </w:rPr>
        <w:t>The most beautiful thing we can experience is the mysterious. It is the source of all art and science. He, to whom this emotion is a stranger, who can no longer pause to wonder and stand rapt in awe, is as good as dead; his eyes are closed.</w:t>
      </w:r>
    </w:p>
    <w:p w14:paraId="12DD7CF5" w14:textId="77777777"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Further evidence of the limited range of “reality” that humans can perceive is provided by theoretical physicist Wolfram </w:t>
      </w:r>
      <w:proofErr w:type="spellStart"/>
      <w:r w:rsidRPr="00D526B6">
        <w:rPr>
          <w:rFonts w:ascii="Constantia" w:hAnsi="Constantia"/>
          <w:sz w:val="28"/>
          <w:szCs w:val="28"/>
          <w:lang w:val="en-US"/>
        </w:rPr>
        <w:t>Schommers</w:t>
      </w:r>
      <w:proofErr w:type="spellEnd"/>
      <w:r w:rsidRPr="00D526B6">
        <w:rPr>
          <w:rFonts w:ascii="Constantia" w:hAnsi="Constantia"/>
          <w:sz w:val="28"/>
          <w:szCs w:val="28"/>
          <w:lang w:val="en-US"/>
        </w:rPr>
        <w:t xml:space="preserve">. He suggests that only some information of the external reality enters the body of the observer through his or her sense organs, with which the brain then “forms” a picture of that reality. </w:t>
      </w:r>
      <w:proofErr w:type="spellStart"/>
      <w:r w:rsidRPr="00D526B6">
        <w:rPr>
          <w:rFonts w:ascii="Constantia" w:hAnsi="Constantia"/>
          <w:sz w:val="28"/>
          <w:szCs w:val="28"/>
          <w:lang w:val="en-US"/>
        </w:rPr>
        <w:t>Schommers</w:t>
      </w:r>
      <w:proofErr w:type="spellEnd"/>
      <w:r w:rsidRPr="00D526B6">
        <w:rPr>
          <w:rFonts w:ascii="Constantia" w:hAnsi="Constantia"/>
          <w:sz w:val="28"/>
          <w:szCs w:val="28"/>
          <w:lang w:val="en-US"/>
        </w:rPr>
        <w:t xml:space="preserve"> (1998) states:</w:t>
      </w:r>
    </w:p>
    <w:p w14:paraId="29C2A40C" w14:textId="77777777" w:rsidR="00D526B6" w:rsidRPr="00DB69D9" w:rsidRDefault="00D526B6" w:rsidP="00D526B6">
      <w:pPr>
        <w:jc w:val="both"/>
        <w:rPr>
          <w:rFonts w:ascii="Constantia" w:hAnsi="Constantia"/>
          <w:i/>
          <w:iCs/>
          <w:sz w:val="28"/>
          <w:szCs w:val="28"/>
          <w:lang w:val="en-US"/>
        </w:rPr>
      </w:pPr>
      <w:r w:rsidRPr="00DB69D9">
        <w:rPr>
          <w:rFonts w:ascii="Constantia" w:hAnsi="Constantia"/>
          <w:i/>
          <w:iCs/>
          <w:sz w:val="28"/>
          <w:szCs w:val="28"/>
          <w:lang w:val="en-US"/>
        </w:rPr>
        <w:t xml:space="preserve">Events occurring in the cosmos are presented inside a biological system only as symbols in a picture. The picture (mental manifestations) in the mind contains aspects of reality only in symbolic form, i.e. the elements </w:t>
      </w:r>
      <w:proofErr w:type="gramStart"/>
      <w:r w:rsidRPr="00DB69D9">
        <w:rPr>
          <w:rFonts w:ascii="Constantia" w:hAnsi="Constantia"/>
          <w:i/>
          <w:iCs/>
          <w:sz w:val="28"/>
          <w:szCs w:val="28"/>
          <w:lang w:val="en-US"/>
        </w:rPr>
        <w:t>in reality are</w:t>
      </w:r>
      <w:proofErr w:type="gramEnd"/>
      <w:r w:rsidRPr="00DB69D9">
        <w:rPr>
          <w:rFonts w:ascii="Constantia" w:hAnsi="Constantia"/>
          <w:i/>
          <w:iCs/>
          <w:sz w:val="28"/>
          <w:szCs w:val="28"/>
          <w:lang w:val="en-US"/>
        </w:rPr>
        <w:t xml:space="preserve"> not identical with the pertinent elements in the picture. … Rather, it is observable or describable by means of pictures on different levels, i.e., levels of reality. </w:t>
      </w:r>
    </w:p>
    <w:p w14:paraId="734DDB14" w14:textId="37F59EA8"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Thus, the “mental manifestation” is a transformation of the objects in the outside world into a mental representation. On the one hand, there is an objective reality; on the other hand, we can only create a picture of that reality, and the structures in the pictures are different from the external reality they are intended to represent. This ties in with the Transcendent or </w:t>
      </w:r>
      <w:r w:rsidR="00DB69D9" w:rsidRPr="00D526B6">
        <w:rPr>
          <w:rFonts w:ascii="Constantia" w:hAnsi="Constantia"/>
          <w:sz w:val="28"/>
          <w:szCs w:val="28"/>
          <w:lang w:val="en-US"/>
        </w:rPr>
        <w:t>All and</w:t>
      </w:r>
      <w:r w:rsidRPr="00D526B6">
        <w:rPr>
          <w:rFonts w:ascii="Constantia" w:hAnsi="Constantia"/>
          <w:sz w:val="28"/>
          <w:szCs w:val="28"/>
          <w:lang w:val="en-US"/>
        </w:rPr>
        <w:t xml:space="preserve"> echoes the Buddha’s resistance to search for and answer metaphysical questions. According to</w:t>
      </w:r>
      <w:r w:rsidR="00555878">
        <w:rPr>
          <w:rFonts w:ascii="Constantia" w:hAnsi="Constantia"/>
          <w:sz w:val="28"/>
          <w:szCs w:val="28"/>
          <w:lang w:val="en-US"/>
        </w:rPr>
        <w:t xml:space="preserve"> </w:t>
      </w:r>
      <w:proofErr w:type="spellStart"/>
      <w:r w:rsidRPr="00D526B6">
        <w:rPr>
          <w:rFonts w:ascii="Constantia" w:hAnsi="Constantia"/>
          <w:sz w:val="28"/>
          <w:szCs w:val="28"/>
          <w:lang w:val="en-US"/>
        </w:rPr>
        <w:t>Thanissaro</w:t>
      </w:r>
      <w:proofErr w:type="spellEnd"/>
      <w:r w:rsidRPr="00D526B6">
        <w:rPr>
          <w:rFonts w:ascii="Constantia" w:hAnsi="Constantia"/>
          <w:sz w:val="28"/>
          <w:szCs w:val="28"/>
          <w:lang w:val="en-US"/>
        </w:rPr>
        <w:t xml:space="preserve"> </w:t>
      </w:r>
      <w:proofErr w:type="spellStart"/>
      <w:r w:rsidRPr="00D526B6">
        <w:rPr>
          <w:rFonts w:ascii="Constantia" w:hAnsi="Constantia"/>
          <w:sz w:val="28"/>
          <w:szCs w:val="28"/>
          <w:lang w:val="en-US"/>
        </w:rPr>
        <w:t>Bhikku</w:t>
      </w:r>
      <w:proofErr w:type="spellEnd"/>
      <w:r w:rsidRPr="00D526B6">
        <w:rPr>
          <w:rFonts w:ascii="Constantia" w:hAnsi="Constantia"/>
          <w:sz w:val="28"/>
          <w:szCs w:val="28"/>
          <w:lang w:val="en-US"/>
        </w:rPr>
        <w:t>,</w:t>
      </w:r>
    </w:p>
    <w:p w14:paraId="35B57911" w14:textId="173E8B5E" w:rsidR="00D526B6" w:rsidRPr="00DB69D9" w:rsidRDefault="00DB69D9" w:rsidP="00D526B6">
      <w:pPr>
        <w:jc w:val="both"/>
        <w:rPr>
          <w:rFonts w:ascii="Constantia" w:hAnsi="Constantia"/>
          <w:i/>
          <w:iCs/>
          <w:sz w:val="28"/>
          <w:szCs w:val="28"/>
          <w:lang w:val="en-US"/>
        </w:rPr>
      </w:pPr>
      <w:r w:rsidRPr="00DB69D9">
        <w:rPr>
          <w:rFonts w:ascii="Constantia" w:hAnsi="Constantia"/>
          <w:i/>
          <w:iCs/>
          <w:sz w:val="28"/>
          <w:szCs w:val="28"/>
          <w:lang w:val="en-US"/>
        </w:rPr>
        <w:t>The non-duality of e</w:t>
      </w:r>
      <w:r w:rsidR="00D526B6" w:rsidRPr="00DB69D9">
        <w:rPr>
          <w:rFonts w:ascii="Constantia" w:hAnsi="Constantia"/>
          <w:i/>
          <w:iCs/>
          <w:sz w:val="28"/>
          <w:szCs w:val="28"/>
          <w:lang w:val="en-US"/>
        </w:rPr>
        <w:t xml:space="preserve">mptiness or Sunyata, is a mode of perception, a way of understanding experience. It adds nothing </w:t>
      </w:r>
      <w:proofErr w:type="gramStart"/>
      <w:r w:rsidR="00D526B6" w:rsidRPr="00DB69D9">
        <w:rPr>
          <w:rFonts w:ascii="Constantia" w:hAnsi="Constantia"/>
          <w:i/>
          <w:iCs/>
          <w:sz w:val="28"/>
          <w:szCs w:val="28"/>
          <w:lang w:val="en-US"/>
        </w:rPr>
        <w:t>to</w:t>
      </w:r>
      <w:proofErr w:type="gramEnd"/>
      <w:r w:rsidR="00D526B6" w:rsidRPr="00DB69D9">
        <w:rPr>
          <w:rFonts w:ascii="Constantia" w:hAnsi="Constantia"/>
          <w:i/>
          <w:iCs/>
          <w:sz w:val="28"/>
          <w:szCs w:val="28"/>
          <w:lang w:val="en-US"/>
        </w:rPr>
        <w:t xml:space="preserve"> and takes nothing away from the raw data of physical and mental events... This mode is called emptiness because it's empty of the presuppositions we usually add to experience to make sense of it: the stories and </w:t>
      </w:r>
      <w:proofErr w:type="gramStart"/>
      <w:r w:rsidR="00D526B6" w:rsidRPr="00DB69D9">
        <w:rPr>
          <w:rFonts w:ascii="Constantia" w:hAnsi="Constantia"/>
          <w:i/>
          <w:iCs/>
          <w:sz w:val="28"/>
          <w:szCs w:val="28"/>
          <w:lang w:val="en-US"/>
        </w:rPr>
        <w:t>world-views</w:t>
      </w:r>
      <w:proofErr w:type="gramEnd"/>
      <w:r w:rsidR="00D526B6" w:rsidRPr="00DB69D9">
        <w:rPr>
          <w:rFonts w:ascii="Constantia" w:hAnsi="Constantia"/>
          <w:i/>
          <w:iCs/>
          <w:sz w:val="28"/>
          <w:szCs w:val="28"/>
          <w:lang w:val="en-US"/>
        </w:rPr>
        <w:t xml:space="preserve"> we fashion to explain who we are and the world we live in. </w:t>
      </w:r>
    </w:p>
    <w:p w14:paraId="26D98BC6" w14:textId="77777777"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Also, </w:t>
      </w:r>
      <w:proofErr w:type="spellStart"/>
      <w:r w:rsidRPr="00D526B6">
        <w:rPr>
          <w:rFonts w:ascii="Constantia" w:hAnsi="Constantia"/>
          <w:sz w:val="28"/>
          <w:szCs w:val="28"/>
          <w:lang w:val="en-US"/>
        </w:rPr>
        <w:t>Schommers</w:t>
      </w:r>
      <w:proofErr w:type="spellEnd"/>
      <w:r w:rsidRPr="00D526B6">
        <w:rPr>
          <w:rFonts w:ascii="Constantia" w:hAnsi="Constantia"/>
          <w:sz w:val="28"/>
          <w:szCs w:val="28"/>
          <w:lang w:val="en-US"/>
        </w:rPr>
        <w:t xml:space="preserve"> (1994) writes,</w:t>
      </w:r>
    </w:p>
    <w:p w14:paraId="1566E930" w14:textId="1CB68422" w:rsidR="00D526B6" w:rsidRPr="00555878" w:rsidRDefault="00D526B6" w:rsidP="00D526B6">
      <w:pPr>
        <w:jc w:val="both"/>
        <w:rPr>
          <w:rFonts w:ascii="Constantia" w:hAnsi="Constantia"/>
          <w:i/>
          <w:iCs/>
          <w:sz w:val="28"/>
          <w:szCs w:val="28"/>
          <w:lang w:val="en-US"/>
        </w:rPr>
      </w:pPr>
      <w:r w:rsidRPr="00555878">
        <w:rPr>
          <w:rFonts w:ascii="Constantia" w:hAnsi="Constantia"/>
          <w:i/>
          <w:iCs/>
          <w:sz w:val="28"/>
          <w:szCs w:val="28"/>
          <w:lang w:val="en-US"/>
        </w:rPr>
        <w:t xml:space="preserve"> Furthermore, we can say quite generally that there is no picture-independent point of view conceivable, i.e., there is no external point of view which would enable a direct observation of basic reality. Thus, questions like ‘How is basic reality built up and what kind of processes take place in it?’ make no sense. </w:t>
      </w:r>
    </w:p>
    <w:p w14:paraId="06A04154" w14:textId="77777777"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 xml:space="preserve">The vast difference between the outside environment and the internal creation of usable and comprehensible cognitive models is not disputed by most neurologists. </w:t>
      </w:r>
      <w:proofErr w:type="spellStart"/>
      <w:r w:rsidRPr="00D526B6">
        <w:rPr>
          <w:rFonts w:ascii="Constantia" w:hAnsi="Constantia"/>
          <w:sz w:val="28"/>
          <w:szCs w:val="28"/>
          <w:lang w:val="en-US"/>
        </w:rPr>
        <w:t>Schommers</w:t>
      </w:r>
      <w:proofErr w:type="spellEnd"/>
      <w:r w:rsidRPr="00D526B6">
        <w:rPr>
          <w:rFonts w:ascii="Constantia" w:hAnsi="Constantia"/>
          <w:sz w:val="28"/>
          <w:szCs w:val="28"/>
          <w:lang w:val="en-US"/>
        </w:rPr>
        <w:t xml:space="preserve"> </w:t>
      </w:r>
      <w:proofErr w:type="gramStart"/>
      <w:r w:rsidRPr="00D526B6">
        <w:rPr>
          <w:rFonts w:ascii="Constantia" w:hAnsi="Constantia"/>
          <w:sz w:val="28"/>
          <w:szCs w:val="28"/>
          <w:lang w:val="en-US"/>
        </w:rPr>
        <w:t>argues</w:t>
      </w:r>
      <w:proofErr w:type="gramEnd"/>
      <w:r w:rsidRPr="00D526B6">
        <w:rPr>
          <w:rFonts w:ascii="Constantia" w:hAnsi="Constantia"/>
          <w:sz w:val="28"/>
          <w:szCs w:val="28"/>
          <w:lang w:val="en-US"/>
        </w:rPr>
        <w:t xml:space="preserve"> from a modern physicist’s perspective and his viewpoint aligns with that of transcendental idealism. As the physicist John Wheeler put it, “Useful as it is under ordinary circumstances to say that the world exists ‘out there’ independent of us, that view can no longer be upheld.”</w:t>
      </w:r>
    </w:p>
    <w:p w14:paraId="4CF6F514" w14:textId="77777777"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Nevertheless, the world is not purely a projection of the mind in the sense of idealism (which renounces the notion of material existence). The apophatic “ground of being” refers to the concept of the divine being ineffable, unknowable, and beyond human comprehension. It is a theological approach that emphasizes what the divine is not rather than what it is, focusing on the divine’s absolute transcendence and unknowability. This view, also known as the “via </w:t>
      </w:r>
      <w:proofErr w:type="spellStart"/>
      <w:r w:rsidRPr="00D526B6">
        <w:rPr>
          <w:rFonts w:ascii="Constantia" w:hAnsi="Constantia"/>
          <w:sz w:val="28"/>
          <w:szCs w:val="28"/>
          <w:lang w:val="en-US"/>
        </w:rPr>
        <w:t>negativa</w:t>
      </w:r>
      <w:proofErr w:type="spellEnd"/>
      <w:r w:rsidRPr="00D526B6">
        <w:rPr>
          <w:rFonts w:ascii="Constantia" w:hAnsi="Constantia"/>
          <w:sz w:val="28"/>
          <w:szCs w:val="28"/>
          <w:lang w:val="en-US"/>
        </w:rPr>
        <w:t xml:space="preserve">,” proposes that the divine exists beyond human understanding and cannot be fully described or conceived. Independent reality, therefore, is a phenomenon which empirical consciousness cannot comprehend in its entirety. It is the “ground of being.” It represents the underlying reality—the fundamental space or potential from which all things arise and in which they eventually dissolve. However, this “ground” is not a thing </w:t>
      </w:r>
      <w:proofErr w:type="gramStart"/>
      <w:r w:rsidRPr="00D526B6">
        <w:rPr>
          <w:rFonts w:ascii="Constantia" w:hAnsi="Constantia"/>
          <w:sz w:val="28"/>
          <w:szCs w:val="28"/>
          <w:lang w:val="en-US"/>
        </w:rPr>
        <w:t>in itself but</w:t>
      </w:r>
      <w:proofErr w:type="gramEnd"/>
      <w:r w:rsidRPr="00D526B6">
        <w:rPr>
          <w:rFonts w:ascii="Constantia" w:hAnsi="Constantia"/>
          <w:sz w:val="28"/>
          <w:szCs w:val="28"/>
          <w:lang w:val="en-US"/>
        </w:rPr>
        <w:t xml:space="preserve"> rather the source and condition for all phenomena, including existence, perception, and even the concept of nothingness. No creature could possibly sense this level of “reality,” and no creature needs to.</w:t>
      </w:r>
    </w:p>
    <w:p w14:paraId="3924D7A2" w14:textId="1A41F61F" w:rsidR="00D526B6" w:rsidRPr="001D169B" w:rsidRDefault="00D526B6" w:rsidP="00D526B6">
      <w:pPr>
        <w:jc w:val="both"/>
        <w:rPr>
          <w:rFonts w:ascii="Constantia" w:hAnsi="Constantia"/>
          <w:i/>
          <w:iCs/>
          <w:sz w:val="28"/>
          <w:szCs w:val="28"/>
          <w:lang w:val="en-US"/>
        </w:rPr>
      </w:pPr>
      <w:r w:rsidRPr="00D526B6">
        <w:rPr>
          <w:rFonts w:ascii="Constantia" w:hAnsi="Constantia"/>
          <w:sz w:val="28"/>
          <w:szCs w:val="28"/>
          <w:lang w:val="en-US"/>
        </w:rPr>
        <w:t xml:space="preserve">The ability to </w:t>
      </w:r>
      <w:proofErr w:type="spellStart"/>
      <w:r w:rsidR="008614D9">
        <w:rPr>
          <w:rFonts w:ascii="Constantia" w:hAnsi="Constantia"/>
          <w:sz w:val="28"/>
          <w:szCs w:val="28"/>
          <w:lang w:val="en-US"/>
        </w:rPr>
        <w:t>climpse</w:t>
      </w:r>
      <w:proofErr w:type="spellEnd"/>
      <w:r w:rsidRPr="00D526B6">
        <w:rPr>
          <w:rFonts w:ascii="Constantia" w:hAnsi="Constantia"/>
          <w:sz w:val="28"/>
          <w:szCs w:val="28"/>
          <w:lang w:val="en-US"/>
        </w:rPr>
        <w:t xml:space="preserve"> into other environments that are beyond our habitual </w:t>
      </w:r>
      <w:r w:rsidR="001D169B">
        <w:rPr>
          <w:rFonts w:ascii="Constantia" w:hAnsi="Constantia"/>
          <w:sz w:val="28"/>
          <w:szCs w:val="28"/>
          <w:lang w:val="en-US"/>
        </w:rPr>
        <w:t xml:space="preserve">dualistic </w:t>
      </w:r>
      <w:r w:rsidRPr="00D526B6">
        <w:rPr>
          <w:rFonts w:ascii="Constantia" w:hAnsi="Constantia"/>
          <w:sz w:val="28"/>
          <w:szCs w:val="28"/>
          <w:lang w:val="en-US"/>
        </w:rPr>
        <w:t xml:space="preserve">perception is our great sensory skill, and this has interesting implications for the study of parapsychology and other paranormal phenomena. Evolving according to their owner’s needs, the senses sort through the infinity of stimuli, allowing through only what is </w:t>
      </w:r>
      <w:r w:rsidR="001D169B">
        <w:rPr>
          <w:rFonts w:ascii="Constantia" w:hAnsi="Constantia"/>
          <w:sz w:val="28"/>
          <w:szCs w:val="28"/>
          <w:lang w:val="en-US"/>
        </w:rPr>
        <w:t xml:space="preserve">usually </w:t>
      </w:r>
      <w:r w:rsidRPr="00D526B6">
        <w:rPr>
          <w:rFonts w:ascii="Constantia" w:hAnsi="Constantia"/>
          <w:sz w:val="28"/>
          <w:szCs w:val="28"/>
          <w:lang w:val="en-US"/>
        </w:rPr>
        <w:t xml:space="preserve">relevant and possible. Learning more is a choice. </w:t>
      </w:r>
      <w:r w:rsidR="001D169B">
        <w:rPr>
          <w:rFonts w:ascii="Constantia" w:hAnsi="Constantia"/>
          <w:sz w:val="28"/>
          <w:szCs w:val="28"/>
          <w:lang w:val="en-US"/>
        </w:rPr>
        <w:t xml:space="preserve">As </w:t>
      </w:r>
      <w:proofErr w:type="spellStart"/>
      <w:r w:rsidR="001D169B">
        <w:rPr>
          <w:rFonts w:ascii="Constantia" w:hAnsi="Constantia"/>
          <w:sz w:val="28"/>
          <w:szCs w:val="28"/>
          <w:lang w:val="en-US"/>
        </w:rPr>
        <w:t>Sadhguru</w:t>
      </w:r>
      <w:proofErr w:type="spellEnd"/>
      <w:r w:rsidR="001D169B">
        <w:rPr>
          <w:rFonts w:ascii="Constantia" w:hAnsi="Constantia"/>
          <w:sz w:val="28"/>
          <w:szCs w:val="28"/>
          <w:lang w:val="en-US"/>
        </w:rPr>
        <w:t xml:space="preserve"> said about living beyond the limitations of </w:t>
      </w:r>
      <w:r w:rsidR="009869FD">
        <w:rPr>
          <w:rFonts w:ascii="Constantia" w:hAnsi="Constantia"/>
          <w:sz w:val="28"/>
          <w:szCs w:val="28"/>
          <w:lang w:val="en-US"/>
        </w:rPr>
        <w:t xml:space="preserve">logic, </w:t>
      </w:r>
      <w:proofErr w:type="gramStart"/>
      <w:r w:rsidR="001D169B" w:rsidRPr="001D169B">
        <w:rPr>
          <w:rFonts w:ascii="Constantia" w:hAnsi="Constantia"/>
          <w:i/>
          <w:iCs/>
          <w:sz w:val="28"/>
          <w:szCs w:val="28"/>
          <w:lang w:val="en-US"/>
        </w:rPr>
        <w:t>G</w:t>
      </w:r>
      <w:r w:rsidR="001D169B">
        <w:rPr>
          <w:rFonts w:ascii="Constantia" w:hAnsi="Constantia"/>
          <w:i/>
          <w:iCs/>
          <w:sz w:val="28"/>
          <w:szCs w:val="28"/>
          <w:lang w:val="en-US"/>
        </w:rPr>
        <w:t>o</w:t>
      </w:r>
      <w:r w:rsidR="001D169B" w:rsidRPr="001D169B">
        <w:rPr>
          <w:rFonts w:ascii="Constantia" w:hAnsi="Constantia"/>
          <w:i/>
          <w:iCs/>
          <w:sz w:val="28"/>
          <w:szCs w:val="28"/>
          <w:lang w:val="en-US"/>
        </w:rPr>
        <w:t>ing</w:t>
      </w:r>
      <w:proofErr w:type="gramEnd"/>
      <w:r w:rsidR="001D169B" w:rsidRPr="001D169B">
        <w:rPr>
          <w:rFonts w:ascii="Constantia" w:hAnsi="Constantia"/>
          <w:i/>
          <w:iCs/>
          <w:sz w:val="28"/>
          <w:szCs w:val="28"/>
          <w:lang w:val="en-US"/>
        </w:rPr>
        <w:t xml:space="preserve"> beyond your limitations is f</w:t>
      </w:r>
      <w:r w:rsidR="00203ED0">
        <w:rPr>
          <w:rFonts w:ascii="Constantia" w:hAnsi="Constantia"/>
          <w:i/>
          <w:iCs/>
          <w:sz w:val="28"/>
          <w:szCs w:val="28"/>
          <w:lang w:val="en-US"/>
        </w:rPr>
        <w:t>a</w:t>
      </w:r>
      <w:r w:rsidR="001D169B" w:rsidRPr="001D169B">
        <w:rPr>
          <w:rFonts w:ascii="Constantia" w:hAnsi="Constantia"/>
          <w:i/>
          <w:iCs/>
          <w:sz w:val="28"/>
          <w:szCs w:val="28"/>
          <w:lang w:val="en-US"/>
        </w:rPr>
        <w:t>r more important than staying within limitations of what you like.</w:t>
      </w:r>
    </w:p>
    <w:p w14:paraId="05F9A167" w14:textId="77777777" w:rsidR="000B7CB9"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Our worldly experience and transcendental existence are both aspects of reality. Yet, nothing at all can be categorically, linguistically known about the transcendental aspect because, in being transcendent, it is beyond any of our cognitive conceptual possibilities. This is a primary apophatic assertion. </w:t>
      </w:r>
    </w:p>
    <w:p w14:paraId="557133BF" w14:textId="09C5D7EF"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lastRenderedPageBreak/>
        <w:t>As Professor Deirdre Carabine explained in her book The Unknown God: Negative Theology in the Platonic Tradition (1995):</w:t>
      </w:r>
    </w:p>
    <w:p w14:paraId="59B53F6F" w14:textId="77777777" w:rsidR="00D526B6" w:rsidRPr="00DB69D9" w:rsidRDefault="00D526B6" w:rsidP="00D526B6">
      <w:pPr>
        <w:jc w:val="both"/>
        <w:rPr>
          <w:rFonts w:ascii="Constantia" w:hAnsi="Constantia"/>
          <w:i/>
          <w:iCs/>
          <w:sz w:val="28"/>
          <w:szCs w:val="28"/>
          <w:lang w:val="en-US"/>
        </w:rPr>
      </w:pPr>
      <w:r w:rsidRPr="00DB69D9">
        <w:rPr>
          <w:rFonts w:ascii="Constantia" w:hAnsi="Constantia"/>
          <w:i/>
          <w:iCs/>
          <w:sz w:val="28"/>
          <w:szCs w:val="28"/>
          <w:lang w:val="en-US"/>
        </w:rPr>
        <w:t>The apophatic or negative way stresses the divine’s absolute transcendence and unknowability in such a way that we cannot say anything about the divine essence because “God” is totally beyond being. The dual concept of the immanence and transcendence can help us to understand the simultaneous truth: at the same time as “God” is immanent, “God” is also transcendent. At the same time as “God” is knowable, “God” is also unknowable. “God” cannot be thought of as one or the other only.</w:t>
      </w:r>
    </w:p>
    <w:p w14:paraId="2F58935A" w14:textId="131B0218" w:rsidR="00585E2A" w:rsidRPr="00585E2A" w:rsidRDefault="00DB69D9" w:rsidP="00585E2A">
      <w:pPr>
        <w:jc w:val="both"/>
        <w:rPr>
          <w:rFonts w:ascii="Constantia" w:hAnsi="Constantia"/>
          <w:i/>
          <w:iCs/>
          <w:sz w:val="28"/>
          <w:szCs w:val="28"/>
          <w:lang w:val="en-US"/>
        </w:rPr>
      </w:pPr>
      <w:r w:rsidRPr="00D526B6">
        <w:rPr>
          <w:rFonts w:ascii="Constantia" w:hAnsi="Constantia"/>
          <w:sz w:val="28"/>
          <w:szCs w:val="28"/>
          <w:lang w:val="en-US"/>
        </w:rPr>
        <w:t>Since the beginning of human consciousness, humans have tried to explain things</w:t>
      </w:r>
      <w:r w:rsidR="00903740">
        <w:rPr>
          <w:rFonts w:ascii="Constantia" w:hAnsi="Constantia"/>
          <w:sz w:val="28"/>
          <w:szCs w:val="28"/>
          <w:lang w:val="en-US"/>
        </w:rPr>
        <w:t xml:space="preserve"> in familiar ways</w:t>
      </w:r>
      <w:r w:rsidRPr="00D526B6">
        <w:rPr>
          <w:rFonts w:ascii="Constantia" w:hAnsi="Constantia"/>
          <w:sz w:val="28"/>
          <w:szCs w:val="28"/>
          <w:lang w:val="en-US"/>
        </w:rPr>
        <w:t xml:space="preserve"> </w:t>
      </w:r>
      <w:r w:rsidR="00903740">
        <w:rPr>
          <w:rFonts w:ascii="Constantia" w:hAnsi="Constantia"/>
          <w:sz w:val="28"/>
          <w:szCs w:val="28"/>
          <w:lang w:val="en-US"/>
        </w:rPr>
        <w:t xml:space="preserve">what </w:t>
      </w:r>
      <w:r w:rsidRPr="00D526B6">
        <w:rPr>
          <w:rFonts w:ascii="Constantia" w:hAnsi="Constantia"/>
          <w:sz w:val="28"/>
          <w:szCs w:val="28"/>
          <w:lang w:val="en-US"/>
        </w:rPr>
        <w:t xml:space="preserve">they did not and still do not understand. Most people have, and still do, subscribe to a cataphatic </w:t>
      </w:r>
      <w:r w:rsidR="001F0A7A" w:rsidRPr="00D526B6">
        <w:rPr>
          <w:rFonts w:ascii="Constantia" w:hAnsi="Constantia"/>
          <w:sz w:val="28"/>
          <w:szCs w:val="28"/>
          <w:lang w:val="en-US"/>
        </w:rPr>
        <w:t>theology</w:t>
      </w:r>
      <w:r w:rsidR="001F0A7A">
        <w:rPr>
          <w:color w:val="363737"/>
          <w:sz w:val="29"/>
          <w:szCs w:val="29"/>
          <w:shd w:val="clear" w:color="auto" w:fill="FAFAFA"/>
          <w:lang w:val="en-US"/>
        </w:rPr>
        <w:t>;</w:t>
      </w:r>
      <w:r w:rsidR="001F0A7A" w:rsidRPr="00C8150E">
        <w:rPr>
          <w:rFonts w:ascii="Constantia" w:hAnsi="Constantia"/>
          <w:color w:val="000000" w:themeColor="text1"/>
          <w:sz w:val="28"/>
          <w:szCs w:val="28"/>
          <w:shd w:val="clear" w:color="auto" w:fill="FAFAFA"/>
          <w:lang w:val="en-US"/>
        </w:rPr>
        <w:t xml:space="preserve"> what</w:t>
      </w:r>
      <w:r w:rsidR="003278B3" w:rsidRPr="00C8150E">
        <w:rPr>
          <w:rFonts w:ascii="Constantia" w:hAnsi="Constantia"/>
          <w:color w:val="000000" w:themeColor="text1"/>
          <w:sz w:val="28"/>
          <w:szCs w:val="28"/>
          <w:shd w:val="clear" w:color="auto" w:fill="FAFAFA"/>
          <w:lang w:val="en-US"/>
        </w:rPr>
        <w:t xml:space="preserve"> </w:t>
      </w:r>
      <w:r w:rsidR="003278B3">
        <w:rPr>
          <w:rFonts w:ascii="Constantia" w:hAnsi="Constantia"/>
          <w:color w:val="000000" w:themeColor="text1"/>
          <w:sz w:val="28"/>
          <w:szCs w:val="28"/>
          <w:shd w:val="clear" w:color="auto" w:fill="FAFAFA"/>
          <w:lang w:val="en-US"/>
        </w:rPr>
        <w:t>they</w:t>
      </w:r>
      <w:r w:rsidR="003278B3" w:rsidRPr="00C8150E">
        <w:rPr>
          <w:rFonts w:ascii="Constantia" w:hAnsi="Constantia"/>
          <w:color w:val="000000" w:themeColor="text1"/>
          <w:sz w:val="28"/>
          <w:szCs w:val="28"/>
          <w:shd w:val="clear" w:color="auto" w:fill="FAFAFA"/>
          <w:lang w:val="en-US"/>
        </w:rPr>
        <w:t xml:space="preserve"> </w:t>
      </w:r>
      <w:r w:rsidR="003278B3">
        <w:rPr>
          <w:rFonts w:ascii="Constantia" w:hAnsi="Constantia"/>
          <w:color w:val="000000" w:themeColor="text1"/>
          <w:sz w:val="28"/>
          <w:szCs w:val="28"/>
          <w:shd w:val="clear" w:color="auto" w:fill="FAFAFA"/>
          <w:lang w:val="en-US"/>
        </w:rPr>
        <w:t>believe</w:t>
      </w:r>
      <w:r w:rsidR="003278B3" w:rsidRPr="00C8150E">
        <w:rPr>
          <w:rFonts w:ascii="Constantia" w:hAnsi="Constantia"/>
          <w:color w:val="000000" w:themeColor="text1"/>
          <w:sz w:val="28"/>
          <w:szCs w:val="28"/>
          <w:shd w:val="clear" w:color="auto" w:fill="FAFAFA"/>
          <w:lang w:val="en-US"/>
        </w:rPr>
        <w:t xml:space="preserve"> of him </w:t>
      </w:r>
      <w:r w:rsidR="003278B3">
        <w:rPr>
          <w:rFonts w:ascii="Constantia" w:hAnsi="Constantia"/>
          <w:color w:val="000000" w:themeColor="text1"/>
          <w:sz w:val="28"/>
          <w:szCs w:val="28"/>
          <w:shd w:val="clear" w:color="auto" w:fill="FAFAFA"/>
          <w:lang w:val="en-US"/>
        </w:rPr>
        <w:t xml:space="preserve">and therefore, </w:t>
      </w:r>
      <w:r w:rsidR="003278B3" w:rsidRPr="00C8150E">
        <w:rPr>
          <w:rFonts w:ascii="Constantia" w:hAnsi="Constantia"/>
          <w:color w:val="000000" w:themeColor="text1"/>
          <w:sz w:val="28"/>
          <w:szCs w:val="28"/>
          <w:shd w:val="clear" w:color="auto" w:fill="FAFAFA"/>
          <w:lang w:val="en-US"/>
        </w:rPr>
        <w:t xml:space="preserve">what </w:t>
      </w:r>
      <w:r w:rsidR="003278B3">
        <w:rPr>
          <w:rFonts w:ascii="Constantia" w:hAnsi="Constantia"/>
          <w:color w:val="000000" w:themeColor="text1"/>
          <w:sz w:val="28"/>
          <w:szCs w:val="28"/>
          <w:shd w:val="clear" w:color="auto" w:fill="FAFAFA"/>
          <w:lang w:val="en-US"/>
        </w:rPr>
        <w:t>they</w:t>
      </w:r>
      <w:r>
        <w:rPr>
          <w:rFonts w:ascii="Constantia" w:hAnsi="Constantia"/>
          <w:color w:val="000000" w:themeColor="text1"/>
          <w:sz w:val="28"/>
          <w:szCs w:val="28"/>
          <w:shd w:val="clear" w:color="auto" w:fill="FAFAFA"/>
          <w:lang w:val="en-US"/>
        </w:rPr>
        <w:t xml:space="preserve"> sa</w:t>
      </w:r>
      <w:r w:rsidR="003278B3">
        <w:rPr>
          <w:rFonts w:ascii="Constantia" w:hAnsi="Constantia"/>
          <w:color w:val="000000" w:themeColor="text1"/>
          <w:sz w:val="28"/>
          <w:szCs w:val="28"/>
          <w:shd w:val="clear" w:color="auto" w:fill="FAFAFA"/>
          <w:lang w:val="en-US"/>
        </w:rPr>
        <w:t>y</w:t>
      </w:r>
      <w:r w:rsidRPr="00C8150E">
        <w:rPr>
          <w:rFonts w:ascii="Constantia" w:hAnsi="Constantia"/>
          <w:color w:val="000000" w:themeColor="text1"/>
          <w:sz w:val="28"/>
          <w:szCs w:val="28"/>
          <w:shd w:val="clear" w:color="auto" w:fill="FAFAFA"/>
          <w:lang w:val="en-US"/>
        </w:rPr>
        <w:t xml:space="preserve"> of </w:t>
      </w:r>
      <w:r>
        <w:rPr>
          <w:rFonts w:ascii="Constantia" w:hAnsi="Constantia"/>
          <w:color w:val="000000" w:themeColor="text1"/>
          <w:sz w:val="28"/>
          <w:szCs w:val="28"/>
          <w:shd w:val="clear" w:color="auto" w:fill="FAFAFA"/>
          <w:lang w:val="en-US"/>
        </w:rPr>
        <w:t xml:space="preserve">the divine or </w:t>
      </w:r>
      <w:r w:rsidRPr="00C8150E">
        <w:rPr>
          <w:rFonts w:ascii="Constantia" w:hAnsi="Constantia"/>
          <w:color w:val="000000" w:themeColor="text1"/>
          <w:sz w:val="28"/>
          <w:szCs w:val="28"/>
          <w:shd w:val="clear" w:color="auto" w:fill="FAFAFA"/>
          <w:lang w:val="en-US"/>
        </w:rPr>
        <w:t>God. In language</w:t>
      </w:r>
      <w:r w:rsidR="001F0A7A">
        <w:rPr>
          <w:rFonts w:ascii="Constantia" w:hAnsi="Constantia"/>
          <w:color w:val="000000" w:themeColor="text1"/>
          <w:sz w:val="28"/>
          <w:szCs w:val="28"/>
          <w:shd w:val="clear" w:color="auto" w:fill="FAFAFA"/>
          <w:lang w:val="en-US"/>
        </w:rPr>
        <w:t>,</w:t>
      </w:r>
      <w:r w:rsidRPr="00C8150E">
        <w:rPr>
          <w:rFonts w:ascii="Constantia" w:hAnsi="Constantia"/>
          <w:color w:val="000000" w:themeColor="text1"/>
          <w:sz w:val="28"/>
          <w:szCs w:val="28"/>
          <w:shd w:val="clear" w:color="auto" w:fill="FAFAFA"/>
          <w:lang w:val="en-US"/>
        </w:rPr>
        <w:t xml:space="preserve"> </w:t>
      </w:r>
      <w:r w:rsidR="001F0A7A" w:rsidRPr="00C8150E">
        <w:rPr>
          <w:rFonts w:ascii="Constantia" w:hAnsi="Constantia"/>
          <w:color w:val="000000" w:themeColor="text1"/>
          <w:sz w:val="28"/>
          <w:szCs w:val="28"/>
          <w:shd w:val="clear" w:color="auto" w:fill="FAFAFA"/>
          <w:lang w:val="en-US"/>
        </w:rPr>
        <w:t>it expresses</w:t>
      </w:r>
      <w:r w:rsidRPr="00C8150E">
        <w:rPr>
          <w:rFonts w:ascii="Constantia" w:hAnsi="Constantia"/>
          <w:color w:val="000000" w:themeColor="text1"/>
          <w:sz w:val="28"/>
          <w:szCs w:val="28"/>
          <w:shd w:val="clear" w:color="auto" w:fill="FAFAFA"/>
          <w:lang w:val="en-US"/>
        </w:rPr>
        <w:t xml:space="preserve"> </w:t>
      </w:r>
      <w:r w:rsidR="001F0A7A">
        <w:rPr>
          <w:rFonts w:ascii="Constantia" w:hAnsi="Constantia"/>
          <w:color w:val="000000" w:themeColor="text1"/>
          <w:sz w:val="28"/>
          <w:szCs w:val="28"/>
          <w:shd w:val="clear" w:color="auto" w:fill="FAFAFA"/>
          <w:lang w:val="en-US"/>
        </w:rPr>
        <w:t>their</w:t>
      </w:r>
      <w:r w:rsidRPr="00C8150E">
        <w:rPr>
          <w:rFonts w:ascii="Constantia" w:hAnsi="Constantia"/>
          <w:color w:val="000000" w:themeColor="text1"/>
          <w:sz w:val="28"/>
          <w:szCs w:val="28"/>
          <w:shd w:val="clear" w:color="auto" w:fill="FAFAFA"/>
          <w:lang w:val="en-US"/>
        </w:rPr>
        <w:t xml:space="preserve"> knowledge of God through what </w:t>
      </w:r>
      <w:r w:rsidR="001F0A7A">
        <w:rPr>
          <w:rFonts w:ascii="Constantia" w:hAnsi="Constantia"/>
          <w:color w:val="000000" w:themeColor="text1"/>
          <w:sz w:val="28"/>
          <w:szCs w:val="28"/>
          <w:shd w:val="clear" w:color="auto" w:fill="FAFAFA"/>
          <w:lang w:val="en-US"/>
        </w:rPr>
        <w:t xml:space="preserve">they believe </w:t>
      </w:r>
      <w:r w:rsidRPr="00C8150E">
        <w:rPr>
          <w:rFonts w:ascii="Constantia" w:hAnsi="Constantia"/>
          <w:color w:val="000000" w:themeColor="text1"/>
          <w:sz w:val="28"/>
          <w:szCs w:val="28"/>
          <w:shd w:val="clear" w:color="auto" w:fill="FAFAFA"/>
          <w:lang w:val="en-US"/>
        </w:rPr>
        <w:t>he is</w:t>
      </w:r>
      <w:r>
        <w:rPr>
          <w:rFonts w:ascii="Constantia" w:hAnsi="Constantia"/>
          <w:color w:val="000000" w:themeColor="text1"/>
          <w:sz w:val="28"/>
          <w:szCs w:val="28"/>
          <w:shd w:val="clear" w:color="auto" w:fill="FAFAFA"/>
          <w:lang w:val="en-US"/>
        </w:rPr>
        <w:t xml:space="preserve">, </w:t>
      </w:r>
      <w:r w:rsidRPr="00D526B6">
        <w:rPr>
          <w:rFonts w:ascii="Constantia" w:hAnsi="Constantia"/>
          <w:sz w:val="28"/>
          <w:szCs w:val="28"/>
          <w:lang w:val="en-US"/>
        </w:rPr>
        <w:t xml:space="preserve">(containing personifications of gods, angels, demons, ghosts, and spirit animals). But apophatic theology states that this is only an illusion—a narrative. Knowing that we live in an observer-dependent reality with a possibly infinite number of sensory worlds or realities, it seems impossible to assert that the cataphatic view has any special claim to validity. </w:t>
      </w:r>
      <w:r w:rsidR="00C421AD">
        <w:rPr>
          <w:rFonts w:ascii="Constantia" w:hAnsi="Constantia"/>
          <w:sz w:val="28"/>
          <w:szCs w:val="28"/>
          <w:lang w:val="en-US"/>
        </w:rPr>
        <w:t>When</w:t>
      </w:r>
      <w:r w:rsidRPr="00D526B6">
        <w:rPr>
          <w:rFonts w:ascii="Constantia" w:hAnsi="Constantia"/>
          <w:sz w:val="28"/>
          <w:szCs w:val="28"/>
          <w:lang w:val="en-US"/>
        </w:rPr>
        <w:t xml:space="preserve"> the human worldview is considered </w:t>
      </w:r>
      <w:r w:rsidR="00C421AD">
        <w:rPr>
          <w:rFonts w:ascii="Constantia" w:hAnsi="Constantia"/>
          <w:sz w:val="28"/>
          <w:szCs w:val="28"/>
          <w:lang w:val="en-US"/>
        </w:rPr>
        <w:t>exceptional</w:t>
      </w:r>
      <w:r w:rsidRPr="00D526B6">
        <w:rPr>
          <w:rFonts w:ascii="Constantia" w:hAnsi="Constantia"/>
          <w:sz w:val="28"/>
          <w:szCs w:val="28"/>
          <w:lang w:val="en-US"/>
        </w:rPr>
        <w:t>, we face anthropocentrism, or the interpretation of the world in terms of human values and experience. We know now that this view does not have any real justification. In fact, existence is a majestic mystery which cannot be explained through human language and thought. When we fully recognize that we live in an observer-dependent reality, we can achieve a much more creative, inspired, innovative, open-minded, and accepting stance toward a complex world.</w:t>
      </w:r>
      <w:r w:rsidR="00585E2A">
        <w:rPr>
          <w:rFonts w:ascii="Constantia" w:hAnsi="Constantia"/>
          <w:sz w:val="28"/>
          <w:szCs w:val="28"/>
          <w:lang w:val="en-US"/>
        </w:rPr>
        <w:t xml:space="preserve"> As </w:t>
      </w:r>
      <w:r w:rsidR="00585E2A" w:rsidRPr="00585E2A">
        <w:rPr>
          <w:rFonts w:ascii="Times New Roman" w:hAnsi="Times New Roman" w:cs="Times New Roman"/>
          <w:color w:val="191300"/>
          <w:sz w:val="28"/>
          <w:szCs w:val="28"/>
          <w:lang w:val="en-US"/>
        </w:rPr>
        <w:t>theologian</w:t>
      </w:r>
      <w:r w:rsidR="00585E2A">
        <w:rPr>
          <w:rFonts w:ascii="Constantia" w:hAnsi="Constantia"/>
          <w:sz w:val="28"/>
          <w:szCs w:val="28"/>
          <w:lang w:val="en-US"/>
        </w:rPr>
        <w:t xml:space="preserve"> Rudolph Otto said: </w:t>
      </w:r>
      <w:r w:rsidR="00585E2A" w:rsidRPr="00585E2A">
        <w:rPr>
          <w:rFonts w:ascii="Constantia" w:hAnsi="Constantia"/>
          <w:i/>
          <w:iCs/>
          <w:sz w:val="28"/>
          <w:szCs w:val="28"/>
          <w:lang w:val="en-US"/>
        </w:rPr>
        <w:t xml:space="preserve">The experience of the </w:t>
      </w:r>
      <w:r w:rsidR="00585E2A">
        <w:rPr>
          <w:rFonts w:ascii="Constantia" w:hAnsi="Constantia"/>
          <w:i/>
          <w:iCs/>
          <w:sz w:val="28"/>
          <w:szCs w:val="28"/>
          <w:lang w:val="en-US"/>
        </w:rPr>
        <w:t>divine</w:t>
      </w:r>
      <w:r w:rsidR="00585E2A" w:rsidRPr="00585E2A">
        <w:rPr>
          <w:rFonts w:ascii="Constantia" w:hAnsi="Constantia"/>
          <w:i/>
          <w:iCs/>
          <w:sz w:val="28"/>
          <w:szCs w:val="28"/>
          <w:lang w:val="en-US"/>
        </w:rPr>
        <w:t xml:space="preserve"> is a mysterious and overwhelming encounter with the numinous.</w:t>
      </w:r>
    </w:p>
    <w:p w14:paraId="18D3F3F6" w14:textId="08C48A7E"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In this chapter, we have looked at transcendental idealism, which states that what we believe to be the “external” world is highly subjective because it is shaped by the way our cognitive apparatus presents it to us, not because reality really is like that. Every sentient being is enclosed within its own sensory </w:t>
      </w:r>
      <w:r w:rsidR="00013BC1">
        <w:rPr>
          <w:rFonts w:ascii="Constantia" w:hAnsi="Constantia"/>
          <w:sz w:val="28"/>
          <w:szCs w:val="28"/>
          <w:lang w:val="en-US"/>
        </w:rPr>
        <w:t>limitations</w:t>
      </w:r>
      <w:r w:rsidRPr="00D526B6">
        <w:rPr>
          <w:rFonts w:ascii="Constantia" w:hAnsi="Constantia"/>
          <w:sz w:val="28"/>
          <w:szCs w:val="28"/>
          <w:lang w:val="en-US"/>
        </w:rPr>
        <w:t xml:space="preserve">, perceiving but a tiny sliver of infinity. Our perceptual world is all we individually can </w:t>
      </w:r>
      <w:r w:rsidR="00E5385F">
        <w:rPr>
          <w:rFonts w:ascii="Constantia" w:hAnsi="Constantia"/>
          <w:sz w:val="28"/>
          <w:szCs w:val="28"/>
          <w:lang w:val="en-US"/>
        </w:rPr>
        <w:t>conceive</w:t>
      </w:r>
      <w:r w:rsidRPr="00D526B6">
        <w:rPr>
          <w:rFonts w:ascii="Constantia" w:hAnsi="Constantia"/>
          <w:sz w:val="28"/>
          <w:szCs w:val="28"/>
          <w:lang w:val="en-US"/>
        </w:rPr>
        <w:t xml:space="preserve">, and so we </w:t>
      </w:r>
      <w:r w:rsidRPr="00D526B6">
        <w:rPr>
          <w:rFonts w:ascii="Constantia" w:hAnsi="Constantia"/>
          <w:sz w:val="28"/>
          <w:szCs w:val="28"/>
          <w:lang w:val="en-US"/>
        </w:rPr>
        <w:lastRenderedPageBreak/>
        <w:t xml:space="preserve">easily mistake it for all there is to </w:t>
      </w:r>
      <w:r w:rsidR="00EC738C">
        <w:rPr>
          <w:rFonts w:ascii="Constantia" w:hAnsi="Constantia"/>
          <w:sz w:val="28"/>
          <w:szCs w:val="28"/>
          <w:lang w:val="en-US"/>
        </w:rPr>
        <w:t xml:space="preserve">possibly </w:t>
      </w:r>
      <w:r w:rsidRPr="00D526B6">
        <w:rPr>
          <w:rFonts w:ascii="Constantia" w:hAnsi="Constantia"/>
          <w:sz w:val="28"/>
          <w:szCs w:val="28"/>
          <w:lang w:val="en-US"/>
        </w:rPr>
        <w:t xml:space="preserve">know. This is an illusion that all </w:t>
      </w:r>
      <w:r w:rsidR="00DB788F">
        <w:rPr>
          <w:rFonts w:ascii="Constantia" w:hAnsi="Constantia"/>
          <w:sz w:val="28"/>
          <w:szCs w:val="28"/>
          <w:lang w:val="en-US"/>
        </w:rPr>
        <w:t xml:space="preserve">non- awakened </w:t>
      </w:r>
      <w:r w:rsidRPr="00D526B6">
        <w:rPr>
          <w:rFonts w:ascii="Constantia" w:hAnsi="Constantia"/>
          <w:sz w:val="28"/>
          <w:szCs w:val="28"/>
          <w:lang w:val="en-US"/>
        </w:rPr>
        <w:t>sentient beings share.</w:t>
      </w:r>
    </w:p>
    <w:p w14:paraId="1642E9AE" w14:textId="4C7E620D" w:rsidR="00D526B6" w:rsidRPr="00D526B6" w:rsidRDefault="00D526B6" w:rsidP="00D526B6">
      <w:pPr>
        <w:jc w:val="both"/>
        <w:rPr>
          <w:rFonts w:ascii="Constantia" w:hAnsi="Constantia"/>
          <w:sz w:val="28"/>
          <w:szCs w:val="28"/>
          <w:lang w:val="en-US"/>
        </w:rPr>
      </w:pPr>
      <w:r w:rsidRPr="00D526B6">
        <w:rPr>
          <w:rFonts w:ascii="Constantia" w:hAnsi="Constantia"/>
          <w:sz w:val="28"/>
          <w:szCs w:val="28"/>
          <w:lang w:val="en-US"/>
        </w:rPr>
        <w:t xml:space="preserve">I have shown how our fundamental notions of reality are limited and that we are unable to </w:t>
      </w:r>
      <w:r w:rsidR="00A12859">
        <w:rPr>
          <w:rFonts w:ascii="Constantia" w:hAnsi="Constantia"/>
          <w:sz w:val="28"/>
          <w:szCs w:val="28"/>
          <w:lang w:val="en-US"/>
        </w:rPr>
        <w:t xml:space="preserve">comprehend </w:t>
      </w:r>
      <w:r w:rsidR="00003B8D">
        <w:rPr>
          <w:rFonts w:ascii="Constantia" w:hAnsi="Constantia"/>
          <w:sz w:val="28"/>
          <w:szCs w:val="28"/>
          <w:lang w:val="en-US"/>
        </w:rPr>
        <w:t xml:space="preserve">actuality </w:t>
      </w:r>
      <w:r w:rsidRPr="00D526B6">
        <w:rPr>
          <w:rFonts w:ascii="Constantia" w:hAnsi="Constantia"/>
          <w:sz w:val="28"/>
          <w:szCs w:val="28"/>
          <w:lang w:val="en-US"/>
        </w:rPr>
        <w:t xml:space="preserve">because we </w:t>
      </w:r>
      <w:r w:rsidR="004321F4">
        <w:rPr>
          <w:rFonts w:ascii="Constantia" w:hAnsi="Constantia"/>
          <w:sz w:val="28"/>
          <w:szCs w:val="28"/>
          <w:lang w:val="en-US"/>
        </w:rPr>
        <w:t>do not</w:t>
      </w:r>
      <w:r w:rsidRPr="00D526B6">
        <w:rPr>
          <w:rFonts w:ascii="Constantia" w:hAnsi="Constantia"/>
          <w:sz w:val="28"/>
          <w:szCs w:val="28"/>
          <w:lang w:val="en-US"/>
        </w:rPr>
        <w:t xml:space="preserve"> transcend our </w:t>
      </w:r>
      <w:r w:rsidR="004321F4">
        <w:rPr>
          <w:rFonts w:ascii="Constantia" w:hAnsi="Constantia"/>
          <w:sz w:val="28"/>
          <w:szCs w:val="28"/>
          <w:lang w:val="en-US"/>
        </w:rPr>
        <w:t>dualistic cognitive apparatus</w:t>
      </w:r>
      <w:r w:rsidRPr="00D526B6">
        <w:rPr>
          <w:rFonts w:ascii="Constantia" w:hAnsi="Constantia"/>
          <w:sz w:val="28"/>
          <w:szCs w:val="28"/>
          <w:lang w:val="en-US"/>
        </w:rPr>
        <w:t xml:space="preserve">. In the next chapter, I look at the model called “veiled reality” that </w:t>
      </w:r>
      <w:r w:rsidR="004321F4">
        <w:rPr>
          <w:rFonts w:ascii="Constantia" w:hAnsi="Constantia"/>
          <w:sz w:val="28"/>
          <w:szCs w:val="28"/>
          <w:lang w:val="en-US"/>
        </w:rPr>
        <w:t xml:space="preserve">also </w:t>
      </w:r>
      <w:r w:rsidRPr="00D526B6">
        <w:rPr>
          <w:rFonts w:ascii="Constantia" w:hAnsi="Constantia"/>
          <w:sz w:val="28"/>
          <w:szCs w:val="28"/>
          <w:lang w:val="en-US"/>
        </w:rPr>
        <w:t xml:space="preserve">refers to an existence independent from human perception, brain structure, and the language of our minds’ participation in knowledge. </w:t>
      </w:r>
    </w:p>
    <w:p w14:paraId="3B85DE0B" w14:textId="77777777" w:rsidR="004F502B" w:rsidRPr="00D526B6" w:rsidRDefault="004F502B" w:rsidP="00D526B6">
      <w:pPr>
        <w:jc w:val="both"/>
        <w:rPr>
          <w:rFonts w:ascii="Constantia" w:hAnsi="Constantia"/>
          <w:sz w:val="28"/>
          <w:szCs w:val="28"/>
          <w:lang w:val="en-US"/>
        </w:rPr>
      </w:pPr>
    </w:p>
    <w:sectPr w:rsidR="004F502B" w:rsidRPr="00D526B6" w:rsidSect="001964B6">
      <w:pgSz w:w="11906" w:h="16838"/>
      <w:pgMar w:top="1417" w:right="1418" w:bottom="1134" w:left="1418" w:header="709" w:footer="709" w:gutter="56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043D4"/>
    <w:multiLevelType w:val="multilevel"/>
    <w:tmpl w:val="DF50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9614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6B6"/>
    <w:rsid w:val="00003B8D"/>
    <w:rsid w:val="00007EAB"/>
    <w:rsid w:val="000133F3"/>
    <w:rsid w:val="00013BC1"/>
    <w:rsid w:val="00016260"/>
    <w:rsid w:val="00024C9E"/>
    <w:rsid w:val="00026E55"/>
    <w:rsid w:val="0004143B"/>
    <w:rsid w:val="000540E6"/>
    <w:rsid w:val="00054BDC"/>
    <w:rsid w:val="00061C92"/>
    <w:rsid w:val="000679B7"/>
    <w:rsid w:val="00093945"/>
    <w:rsid w:val="00097010"/>
    <w:rsid w:val="000A1DD0"/>
    <w:rsid w:val="000A6144"/>
    <w:rsid w:val="000B7CB9"/>
    <w:rsid w:val="000D1F0D"/>
    <w:rsid w:val="000E2892"/>
    <w:rsid w:val="000E2A0C"/>
    <w:rsid w:val="000F154F"/>
    <w:rsid w:val="000F59BA"/>
    <w:rsid w:val="001007E9"/>
    <w:rsid w:val="001023A3"/>
    <w:rsid w:val="00110428"/>
    <w:rsid w:val="001239D7"/>
    <w:rsid w:val="001310F8"/>
    <w:rsid w:val="00131A72"/>
    <w:rsid w:val="00131E21"/>
    <w:rsid w:val="00133155"/>
    <w:rsid w:val="00144BFA"/>
    <w:rsid w:val="00154BE4"/>
    <w:rsid w:val="00171D40"/>
    <w:rsid w:val="0017526A"/>
    <w:rsid w:val="00182F2A"/>
    <w:rsid w:val="00191C03"/>
    <w:rsid w:val="0019450F"/>
    <w:rsid w:val="001964B6"/>
    <w:rsid w:val="00196CA0"/>
    <w:rsid w:val="001A7863"/>
    <w:rsid w:val="001B7240"/>
    <w:rsid w:val="001D169B"/>
    <w:rsid w:val="001E1DCB"/>
    <w:rsid w:val="001E4976"/>
    <w:rsid w:val="001E6656"/>
    <w:rsid w:val="001F0A7A"/>
    <w:rsid w:val="001F3C4C"/>
    <w:rsid w:val="001F7733"/>
    <w:rsid w:val="00203ED0"/>
    <w:rsid w:val="00210504"/>
    <w:rsid w:val="00215872"/>
    <w:rsid w:val="00217F4C"/>
    <w:rsid w:val="002214DB"/>
    <w:rsid w:val="00234206"/>
    <w:rsid w:val="00241AA1"/>
    <w:rsid w:val="002450BA"/>
    <w:rsid w:val="002470A3"/>
    <w:rsid w:val="00251565"/>
    <w:rsid w:val="0025228E"/>
    <w:rsid w:val="00270042"/>
    <w:rsid w:val="002731B3"/>
    <w:rsid w:val="00283429"/>
    <w:rsid w:val="00294743"/>
    <w:rsid w:val="002B66FE"/>
    <w:rsid w:val="002D2EBC"/>
    <w:rsid w:val="002F237F"/>
    <w:rsid w:val="002F3DAC"/>
    <w:rsid w:val="003278B3"/>
    <w:rsid w:val="00327F31"/>
    <w:rsid w:val="00331A53"/>
    <w:rsid w:val="00345A6D"/>
    <w:rsid w:val="003540F3"/>
    <w:rsid w:val="003645F7"/>
    <w:rsid w:val="003717BF"/>
    <w:rsid w:val="00376737"/>
    <w:rsid w:val="00382808"/>
    <w:rsid w:val="0038467F"/>
    <w:rsid w:val="003941FF"/>
    <w:rsid w:val="00395503"/>
    <w:rsid w:val="00396AA5"/>
    <w:rsid w:val="003A0B99"/>
    <w:rsid w:val="003A6498"/>
    <w:rsid w:val="003A6598"/>
    <w:rsid w:val="003B5760"/>
    <w:rsid w:val="003C368F"/>
    <w:rsid w:val="003C55FE"/>
    <w:rsid w:val="003C786E"/>
    <w:rsid w:val="003D1474"/>
    <w:rsid w:val="003E524D"/>
    <w:rsid w:val="003E7AAA"/>
    <w:rsid w:val="003F34A3"/>
    <w:rsid w:val="003F589C"/>
    <w:rsid w:val="004001E3"/>
    <w:rsid w:val="004073D1"/>
    <w:rsid w:val="004140E3"/>
    <w:rsid w:val="00415771"/>
    <w:rsid w:val="00426075"/>
    <w:rsid w:val="00427469"/>
    <w:rsid w:val="00427D37"/>
    <w:rsid w:val="004321F4"/>
    <w:rsid w:val="004328BF"/>
    <w:rsid w:val="00433295"/>
    <w:rsid w:val="00450142"/>
    <w:rsid w:val="0046614D"/>
    <w:rsid w:val="004767E1"/>
    <w:rsid w:val="004805D9"/>
    <w:rsid w:val="0048137B"/>
    <w:rsid w:val="00482EB9"/>
    <w:rsid w:val="00495124"/>
    <w:rsid w:val="004B08F8"/>
    <w:rsid w:val="004C4126"/>
    <w:rsid w:val="004F0283"/>
    <w:rsid w:val="004F31D5"/>
    <w:rsid w:val="004F502B"/>
    <w:rsid w:val="005041E7"/>
    <w:rsid w:val="005107AE"/>
    <w:rsid w:val="0051700B"/>
    <w:rsid w:val="005208DC"/>
    <w:rsid w:val="00533279"/>
    <w:rsid w:val="00555878"/>
    <w:rsid w:val="00560B91"/>
    <w:rsid w:val="00560C9E"/>
    <w:rsid w:val="00583CC2"/>
    <w:rsid w:val="00585E2A"/>
    <w:rsid w:val="00592731"/>
    <w:rsid w:val="005A5767"/>
    <w:rsid w:val="005A7BAA"/>
    <w:rsid w:val="005B03C7"/>
    <w:rsid w:val="005B087D"/>
    <w:rsid w:val="005C5D60"/>
    <w:rsid w:val="005C6232"/>
    <w:rsid w:val="005C72C9"/>
    <w:rsid w:val="005E4705"/>
    <w:rsid w:val="005E7A33"/>
    <w:rsid w:val="006037CD"/>
    <w:rsid w:val="00627DFA"/>
    <w:rsid w:val="00635462"/>
    <w:rsid w:val="00645C63"/>
    <w:rsid w:val="00653A97"/>
    <w:rsid w:val="00657533"/>
    <w:rsid w:val="00665523"/>
    <w:rsid w:val="00666C9B"/>
    <w:rsid w:val="00667E1C"/>
    <w:rsid w:val="00677A7A"/>
    <w:rsid w:val="00677C90"/>
    <w:rsid w:val="00693FB2"/>
    <w:rsid w:val="0069694A"/>
    <w:rsid w:val="006A1CB9"/>
    <w:rsid w:val="006B2493"/>
    <w:rsid w:val="006C5CBE"/>
    <w:rsid w:val="006E26E8"/>
    <w:rsid w:val="006E6F92"/>
    <w:rsid w:val="006F1E37"/>
    <w:rsid w:val="006F2FDD"/>
    <w:rsid w:val="006F7499"/>
    <w:rsid w:val="00735661"/>
    <w:rsid w:val="007620AC"/>
    <w:rsid w:val="007928AC"/>
    <w:rsid w:val="007A07CC"/>
    <w:rsid w:val="007A213F"/>
    <w:rsid w:val="007B22A8"/>
    <w:rsid w:val="007B45D8"/>
    <w:rsid w:val="007B53AB"/>
    <w:rsid w:val="007B7044"/>
    <w:rsid w:val="007C47F6"/>
    <w:rsid w:val="008002FB"/>
    <w:rsid w:val="00802A60"/>
    <w:rsid w:val="0080365C"/>
    <w:rsid w:val="00811A0C"/>
    <w:rsid w:val="008132FF"/>
    <w:rsid w:val="00826867"/>
    <w:rsid w:val="008605A3"/>
    <w:rsid w:val="008614D9"/>
    <w:rsid w:val="00866D67"/>
    <w:rsid w:val="00867FCC"/>
    <w:rsid w:val="0087295E"/>
    <w:rsid w:val="008921C6"/>
    <w:rsid w:val="008A3C20"/>
    <w:rsid w:val="008B1254"/>
    <w:rsid w:val="008B7238"/>
    <w:rsid w:val="008C07BD"/>
    <w:rsid w:val="008C344B"/>
    <w:rsid w:val="008C58A6"/>
    <w:rsid w:val="008D0B9B"/>
    <w:rsid w:val="008E64F7"/>
    <w:rsid w:val="008E78E9"/>
    <w:rsid w:val="00901E64"/>
    <w:rsid w:val="00903740"/>
    <w:rsid w:val="00912EED"/>
    <w:rsid w:val="00916548"/>
    <w:rsid w:val="00923EC2"/>
    <w:rsid w:val="00940DBE"/>
    <w:rsid w:val="00944E0D"/>
    <w:rsid w:val="0094665D"/>
    <w:rsid w:val="00946C8A"/>
    <w:rsid w:val="00951D7A"/>
    <w:rsid w:val="0096229D"/>
    <w:rsid w:val="0097089B"/>
    <w:rsid w:val="009838D4"/>
    <w:rsid w:val="00983F20"/>
    <w:rsid w:val="009869FD"/>
    <w:rsid w:val="00993178"/>
    <w:rsid w:val="009A06C1"/>
    <w:rsid w:val="009A1495"/>
    <w:rsid w:val="009A45EB"/>
    <w:rsid w:val="009C196C"/>
    <w:rsid w:val="009C3B15"/>
    <w:rsid w:val="009C7E90"/>
    <w:rsid w:val="009C7FD5"/>
    <w:rsid w:val="009E34E6"/>
    <w:rsid w:val="009E7861"/>
    <w:rsid w:val="00A04378"/>
    <w:rsid w:val="00A12859"/>
    <w:rsid w:val="00A12B2D"/>
    <w:rsid w:val="00A13FDF"/>
    <w:rsid w:val="00A27F0F"/>
    <w:rsid w:val="00A44CA1"/>
    <w:rsid w:val="00A46B14"/>
    <w:rsid w:val="00A50246"/>
    <w:rsid w:val="00A53924"/>
    <w:rsid w:val="00A53CC8"/>
    <w:rsid w:val="00A5599D"/>
    <w:rsid w:val="00A5609D"/>
    <w:rsid w:val="00A61EB7"/>
    <w:rsid w:val="00A67D30"/>
    <w:rsid w:val="00A7093D"/>
    <w:rsid w:val="00A75F74"/>
    <w:rsid w:val="00A77F36"/>
    <w:rsid w:val="00A94DB6"/>
    <w:rsid w:val="00AA0E4D"/>
    <w:rsid w:val="00AA5271"/>
    <w:rsid w:val="00AE00B5"/>
    <w:rsid w:val="00AE4DF1"/>
    <w:rsid w:val="00AE7179"/>
    <w:rsid w:val="00AF0742"/>
    <w:rsid w:val="00AF1886"/>
    <w:rsid w:val="00AF701F"/>
    <w:rsid w:val="00B03968"/>
    <w:rsid w:val="00B043EE"/>
    <w:rsid w:val="00B1633D"/>
    <w:rsid w:val="00B2621A"/>
    <w:rsid w:val="00B268E6"/>
    <w:rsid w:val="00B50DA3"/>
    <w:rsid w:val="00B521E4"/>
    <w:rsid w:val="00B73612"/>
    <w:rsid w:val="00B77B4C"/>
    <w:rsid w:val="00B8388A"/>
    <w:rsid w:val="00B909FA"/>
    <w:rsid w:val="00B923A6"/>
    <w:rsid w:val="00B9299D"/>
    <w:rsid w:val="00B941F7"/>
    <w:rsid w:val="00BB3C16"/>
    <w:rsid w:val="00BC0B7A"/>
    <w:rsid w:val="00BC753F"/>
    <w:rsid w:val="00BD7246"/>
    <w:rsid w:val="00BF67BF"/>
    <w:rsid w:val="00C00312"/>
    <w:rsid w:val="00C0105B"/>
    <w:rsid w:val="00C1051B"/>
    <w:rsid w:val="00C110C9"/>
    <w:rsid w:val="00C17AAC"/>
    <w:rsid w:val="00C300F1"/>
    <w:rsid w:val="00C41EAE"/>
    <w:rsid w:val="00C421AD"/>
    <w:rsid w:val="00C42C2B"/>
    <w:rsid w:val="00C45D5C"/>
    <w:rsid w:val="00C5495C"/>
    <w:rsid w:val="00C54B29"/>
    <w:rsid w:val="00C621C7"/>
    <w:rsid w:val="00C63D30"/>
    <w:rsid w:val="00C70EA8"/>
    <w:rsid w:val="00C756F7"/>
    <w:rsid w:val="00C75B6E"/>
    <w:rsid w:val="00C8150E"/>
    <w:rsid w:val="00CC59B4"/>
    <w:rsid w:val="00CC77AE"/>
    <w:rsid w:val="00CD067F"/>
    <w:rsid w:val="00CE2288"/>
    <w:rsid w:val="00CF7C8E"/>
    <w:rsid w:val="00D03335"/>
    <w:rsid w:val="00D04336"/>
    <w:rsid w:val="00D061B3"/>
    <w:rsid w:val="00D06CFC"/>
    <w:rsid w:val="00D15A00"/>
    <w:rsid w:val="00D1721A"/>
    <w:rsid w:val="00D2252B"/>
    <w:rsid w:val="00D23A7C"/>
    <w:rsid w:val="00D24E38"/>
    <w:rsid w:val="00D261CF"/>
    <w:rsid w:val="00D32CDC"/>
    <w:rsid w:val="00D526B6"/>
    <w:rsid w:val="00D543A7"/>
    <w:rsid w:val="00D76811"/>
    <w:rsid w:val="00D80748"/>
    <w:rsid w:val="00D918F3"/>
    <w:rsid w:val="00DA524E"/>
    <w:rsid w:val="00DA7766"/>
    <w:rsid w:val="00DB6479"/>
    <w:rsid w:val="00DB69D9"/>
    <w:rsid w:val="00DB7628"/>
    <w:rsid w:val="00DB788F"/>
    <w:rsid w:val="00E144D7"/>
    <w:rsid w:val="00E17D6F"/>
    <w:rsid w:val="00E33322"/>
    <w:rsid w:val="00E40DB0"/>
    <w:rsid w:val="00E5385F"/>
    <w:rsid w:val="00E66B5B"/>
    <w:rsid w:val="00E711D1"/>
    <w:rsid w:val="00E74A08"/>
    <w:rsid w:val="00E826F3"/>
    <w:rsid w:val="00E842A5"/>
    <w:rsid w:val="00EB49AE"/>
    <w:rsid w:val="00EC0325"/>
    <w:rsid w:val="00EC0413"/>
    <w:rsid w:val="00EC27FF"/>
    <w:rsid w:val="00EC5682"/>
    <w:rsid w:val="00EC738C"/>
    <w:rsid w:val="00ED00FA"/>
    <w:rsid w:val="00ED1011"/>
    <w:rsid w:val="00ED14C4"/>
    <w:rsid w:val="00ED7F3C"/>
    <w:rsid w:val="00EE55D0"/>
    <w:rsid w:val="00EF2AE6"/>
    <w:rsid w:val="00EF2B52"/>
    <w:rsid w:val="00F00964"/>
    <w:rsid w:val="00F121D3"/>
    <w:rsid w:val="00F14ED3"/>
    <w:rsid w:val="00F14FB5"/>
    <w:rsid w:val="00F224E1"/>
    <w:rsid w:val="00F311EE"/>
    <w:rsid w:val="00F3449B"/>
    <w:rsid w:val="00F3737C"/>
    <w:rsid w:val="00F37D18"/>
    <w:rsid w:val="00F37D4E"/>
    <w:rsid w:val="00F513C0"/>
    <w:rsid w:val="00F54033"/>
    <w:rsid w:val="00F549BF"/>
    <w:rsid w:val="00F56B28"/>
    <w:rsid w:val="00F6381F"/>
    <w:rsid w:val="00F672F4"/>
    <w:rsid w:val="00F74DFF"/>
    <w:rsid w:val="00F76C19"/>
    <w:rsid w:val="00F80A3D"/>
    <w:rsid w:val="00FA62AC"/>
    <w:rsid w:val="00FB1A5E"/>
    <w:rsid w:val="00FB1E4E"/>
    <w:rsid w:val="00FB545C"/>
    <w:rsid w:val="00FC12C3"/>
    <w:rsid w:val="00FD4377"/>
    <w:rsid w:val="00FF218B"/>
    <w:rsid w:val="00FF3001"/>
    <w:rsid w:val="00FF7E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5756F"/>
  <w15:chartTrackingRefBased/>
  <w15:docId w15:val="{23617D5C-BF23-4AD8-892D-38FA91B91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26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26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26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26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26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26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26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26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26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6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26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26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26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26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26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6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6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6B6"/>
    <w:rPr>
      <w:rFonts w:eastAsiaTheme="majorEastAsia" w:cstheme="majorBidi"/>
      <w:color w:val="272727" w:themeColor="text1" w:themeTint="D8"/>
    </w:rPr>
  </w:style>
  <w:style w:type="paragraph" w:styleId="Title">
    <w:name w:val="Title"/>
    <w:basedOn w:val="Normal"/>
    <w:next w:val="Normal"/>
    <w:link w:val="TitleChar"/>
    <w:uiPriority w:val="10"/>
    <w:qFormat/>
    <w:rsid w:val="00D526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26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6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26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6B6"/>
    <w:pPr>
      <w:spacing w:before="160"/>
      <w:jc w:val="center"/>
    </w:pPr>
    <w:rPr>
      <w:i/>
      <w:iCs/>
      <w:color w:val="404040" w:themeColor="text1" w:themeTint="BF"/>
    </w:rPr>
  </w:style>
  <w:style w:type="character" w:customStyle="1" w:styleId="QuoteChar">
    <w:name w:val="Quote Char"/>
    <w:basedOn w:val="DefaultParagraphFont"/>
    <w:link w:val="Quote"/>
    <w:uiPriority w:val="29"/>
    <w:rsid w:val="00D526B6"/>
    <w:rPr>
      <w:i/>
      <w:iCs/>
      <w:color w:val="404040" w:themeColor="text1" w:themeTint="BF"/>
    </w:rPr>
  </w:style>
  <w:style w:type="paragraph" w:styleId="ListParagraph">
    <w:name w:val="List Paragraph"/>
    <w:basedOn w:val="Normal"/>
    <w:uiPriority w:val="34"/>
    <w:qFormat/>
    <w:rsid w:val="00D526B6"/>
    <w:pPr>
      <w:ind w:left="720"/>
      <w:contextualSpacing/>
    </w:pPr>
  </w:style>
  <w:style w:type="character" w:styleId="IntenseEmphasis">
    <w:name w:val="Intense Emphasis"/>
    <w:basedOn w:val="DefaultParagraphFont"/>
    <w:uiPriority w:val="21"/>
    <w:qFormat/>
    <w:rsid w:val="00D526B6"/>
    <w:rPr>
      <w:i/>
      <w:iCs/>
      <w:color w:val="2F5496" w:themeColor="accent1" w:themeShade="BF"/>
    </w:rPr>
  </w:style>
  <w:style w:type="paragraph" w:styleId="IntenseQuote">
    <w:name w:val="Intense Quote"/>
    <w:basedOn w:val="Normal"/>
    <w:next w:val="Normal"/>
    <w:link w:val="IntenseQuoteChar"/>
    <w:uiPriority w:val="30"/>
    <w:qFormat/>
    <w:rsid w:val="00D526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26B6"/>
    <w:rPr>
      <w:i/>
      <w:iCs/>
      <w:color w:val="2F5496" w:themeColor="accent1" w:themeShade="BF"/>
    </w:rPr>
  </w:style>
  <w:style w:type="character" w:styleId="IntenseReference">
    <w:name w:val="Intense Reference"/>
    <w:basedOn w:val="DefaultParagraphFont"/>
    <w:uiPriority w:val="32"/>
    <w:qFormat/>
    <w:rsid w:val="00D526B6"/>
    <w:rPr>
      <w:b/>
      <w:bCs/>
      <w:smallCaps/>
      <w:color w:val="2F5496" w:themeColor="accent1" w:themeShade="BF"/>
      <w:spacing w:val="5"/>
    </w:rPr>
  </w:style>
  <w:style w:type="character" w:styleId="Emphasis">
    <w:name w:val="Emphasis"/>
    <w:basedOn w:val="DefaultParagraphFont"/>
    <w:uiPriority w:val="20"/>
    <w:qFormat/>
    <w:rsid w:val="002F237F"/>
    <w:rPr>
      <w:i/>
      <w:iCs/>
    </w:rPr>
  </w:style>
  <w:style w:type="paragraph" w:styleId="NormalWeb">
    <w:name w:val="Normal (Web)"/>
    <w:basedOn w:val="Normal"/>
    <w:uiPriority w:val="99"/>
    <w:semiHidden/>
    <w:unhideWhenUsed/>
    <w:rsid w:val="00677A7A"/>
    <w:rPr>
      <w:rFonts w:ascii="Times New Roman" w:hAnsi="Times New Roman" w:cs="Times New Roman"/>
      <w:sz w:val="24"/>
      <w:szCs w:val="24"/>
    </w:rPr>
  </w:style>
  <w:style w:type="character" w:styleId="Hyperlink">
    <w:name w:val="Hyperlink"/>
    <w:basedOn w:val="DefaultParagraphFont"/>
    <w:uiPriority w:val="99"/>
    <w:unhideWhenUsed/>
    <w:rsid w:val="00677A7A"/>
    <w:rPr>
      <w:color w:val="0563C1" w:themeColor="hyperlink"/>
      <w:u w:val="single"/>
    </w:rPr>
  </w:style>
  <w:style w:type="character" w:styleId="UnresolvedMention">
    <w:name w:val="Unresolved Mention"/>
    <w:basedOn w:val="DefaultParagraphFont"/>
    <w:uiPriority w:val="99"/>
    <w:semiHidden/>
    <w:unhideWhenUsed/>
    <w:rsid w:val="00677A7A"/>
    <w:rPr>
      <w:color w:val="605E5C"/>
      <w:shd w:val="clear" w:color="auto" w:fill="E1DFDD"/>
    </w:rPr>
  </w:style>
  <w:style w:type="character" w:customStyle="1" w:styleId="uv3um">
    <w:name w:val="uv3um"/>
    <w:basedOn w:val="DefaultParagraphFont"/>
    <w:rsid w:val="003F589C"/>
  </w:style>
  <w:style w:type="character" w:customStyle="1" w:styleId="hgkelc">
    <w:name w:val="hgkelc"/>
    <w:basedOn w:val="DefaultParagraphFont"/>
    <w:rsid w:val="00E74A08"/>
  </w:style>
  <w:style w:type="character" w:customStyle="1" w:styleId="kx21rb">
    <w:name w:val="kx21rb"/>
    <w:basedOn w:val="DefaultParagraphFont"/>
    <w:rsid w:val="00E74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340841">
      <w:bodyDiv w:val="1"/>
      <w:marLeft w:val="0"/>
      <w:marRight w:val="0"/>
      <w:marTop w:val="0"/>
      <w:marBottom w:val="0"/>
      <w:divBdr>
        <w:top w:val="none" w:sz="0" w:space="0" w:color="auto"/>
        <w:left w:val="none" w:sz="0" w:space="0" w:color="auto"/>
        <w:bottom w:val="none" w:sz="0" w:space="0" w:color="auto"/>
        <w:right w:val="none" w:sz="0" w:space="0" w:color="auto"/>
      </w:divBdr>
    </w:div>
    <w:div w:id="1022783323">
      <w:bodyDiv w:val="1"/>
      <w:marLeft w:val="0"/>
      <w:marRight w:val="0"/>
      <w:marTop w:val="0"/>
      <w:marBottom w:val="0"/>
      <w:divBdr>
        <w:top w:val="none" w:sz="0" w:space="0" w:color="auto"/>
        <w:left w:val="none" w:sz="0" w:space="0" w:color="auto"/>
        <w:bottom w:val="none" w:sz="0" w:space="0" w:color="auto"/>
        <w:right w:val="none" w:sz="0" w:space="0" w:color="auto"/>
      </w:divBdr>
    </w:div>
    <w:div w:id="146488898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52">
          <w:marLeft w:val="0"/>
          <w:marRight w:val="0"/>
          <w:marTop w:val="0"/>
          <w:marBottom w:val="0"/>
          <w:divBdr>
            <w:top w:val="none" w:sz="0" w:space="0" w:color="auto"/>
            <w:left w:val="none" w:sz="0" w:space="0" w:color="auto"/>
            <w:bottom w:val="none" w:sz="0" w:space="0" w:color="auto"/>
            <w:right w:val="none" w:sz="0" w:space="0" w:color="auto"/>
          </w:divBdr>
        </w:div>
      </w:divsChild>
    </w:div>
    <w:div w:id="171064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Problem_of_other_mind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Reality"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652</TotalTime>
  <Pages>14</Pages>
  <Words>4629</Words>
  <Characters>26391</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Rodger Ricketts</dc:creator>
  <cp:keywords/>
  <dc:description/>
  <cp:lastModifiedBy>Rodger Ricketts</cp:lastModifiedBy>
  <cp:revision>392</cp:revision>
  <dcterms:created xsi:type="dcterms:W3CDTF">2025-06-14T09:25:00Z</dcterms:created>
  <dcterms:modified xsi:type="dcterms:W3CDTF">2025-06-22T09:49:00Z</dcterms:modified>
</cp:coreProperties>
</file>